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DB00" w14:textId="77777777" w:rsidR="00695A43" w:rsidRPr="007767E5" w:rsidRDefault="00453325" w:rsidP="00453325">
      <w:pPr>
        <w:pStyle w:val="type"/>
      </w:pPr>
      <w:r w:rsidRPr="007767E5">
        <w:rPr>
          <w:rFonts w:hint="eastAsia"/>
          <w:snapToGrid w:val="0"/>
        </w:rPr>
        <w:t>Manuscript Type (Write a type of your manuscript; Research Paper, Research Overview, Study ofMaterial, or Short Note)</w:t>
      </w:r>
      <w:r w:rsidRPr="007767E5">
        <w:t xml:space="preserve"> </w:t>
      </w:r>
    </w:p>
    <w:p w14:paraId="16646505" w14:textId="77777777" w:rsidR="00695A43" w:rsidRPr="007767E5" w:rsidRDefault="00F658B5" w:rsidP="00695A43">
      <w:pPr>
        <w:pStyle w:val="titleEnglish"/>
        <w:rPr>
          <w:snapToGrid w:val="0"/>
        </w:rPr>
      </w:pPr>
      <w:r w:rsidRPr="007767E5">
        <w:rPr>
          <w:rFonts w:hint="eastAsia"/>
          <w:snapToGrid w:val="0"/>
        </w:rPr>
        <w:t xml:space="preserve">Thesis </w:t>
      </w:r>
      <w:r w:rsidR="00D40254" w:rsidRPr="007767E5">
        <w:rPr>
          <w:rFonts w:hint="eastAsia"/>
          <w:snapToGrid w:val="0"/>
        </w:rPr>
        <w:t>Title</w:t>
      </w:r>
      <w:r w:rsidR="00695A43" w:rsidRPr="007767E5">
        <w:rPr>
          <w:rFonts w:hint="eastAsia"/>
          <w:snapToGrid w:val="0"/>
        </w:rPr>
        <w:t>:</w:t>
      </w:r>
      <w:r w:rsidR="00695A43" w:rsidRPr="007767E5">
        <w:rPr>
          <w:rFonts w:hint="eastAsia"/>
          <w:snapToGrid w:val="0"/>
        </w:rPr>
        <w:br/>
      </w:r>
      <w:r w:rsidR="00D40254" w:rsidRPr="007767E5">
        <w:rPr>
          <w:rFonts w:hint="eastAsia"/>
          <w:snapToGrid w:val="0"/>
        </w:rPr>
        <w:t xml:space="preserve">Subtitle </w:t>
      </w:r>
      <w:r w:rsidR="00D40254" w:rsidRPr="007767E5">
        <w:rPr>
          <w:snapToGrid w:val="0"/>
        </w:rPr>
        <w:t>(if any)</w:t>
      </w:r>
    </w:p>
    <w:p w14:paraId="24843860" w14:textId="77777777" w:rsidR="006664FE" w:rsidRPr="007767E5" w:rsidRDefault="00D40254" w:rsidP="00695A43">
      <w:pPr>
        <w:pStyle w:val="authorsEnglish"/>
        <w:rPr>
          <w:b/>
          <w:snapToGrid w:val="0"/>
        </w:rPr>
      </w:pPr>
      <w:r w:rsidRPr="007767E5">
        <w:rPr>
          <w:rFonts w:hint="eastAsia"/>
          <w:snapToGrid w:val="0"/>
        </w:rPr>
        <w:t>Name</w:t>
      </w:r>
      <w:r w:rsidR="0018537A" w:rsidRPr="007767E5">
        <w:rPr>
          <w:rFonts w:hint="eastAsia"/>
          <w:snapToGrid w:val="0"/>
        </w:rPr>
        <w:t xml:space="preserve"> </w:t>
      </w:r>
      <w:r w:rsidR="001242BB" w:rsidRPr="007767E5">
        <w:rPr>
          <w:snapToGrid w:val="0"/>
        </w:rPr>
        <w:t>(Affiliation)</w:t>
      </w:r>
      <w:r w:rsidR="00593291" w:rsidRPr="007767E5">
        <w:rPr>
          <w:rFonts w:hint="eastAsia"/>
          <w:snapToGrid w:val="0"/>
        </w:rPr>
        <w:t xml:space="preserve"> *</w:t>
      </w:r>
      <w:r w:rsidR="001D72BC" w:rsidRPr="007767E5">
        <w:rPr>
          <w:rFonts w:hint="eastAsia"/>
          <w:snapToGrid w:val="0"/>
        </w:rPr>
        <w:t xml:space="preserve">Maintain anonymity for submission and </w:t>
      </w:r>
      <w:r w:rsidR="007A171D" w:rsidRPr="007767E5">
        <w:rPr>
          <w:rFonts w:hint="eastAsia"/>
          <w:snapToGrid w:val="0"/>
        </w:rPr>
        <w:t>during</w:t>
      </w:r>
      <w:r w:rsidR="001D72BC" w:rsidRPr="007767E5">
        <w:rPr>
          <w:rFonts w:hint="eastAsia"/>
          <w:snapToGrid w:val="0"/>
        </w:rPr>
        <w:t xml:space="preserve"> peer review</w:t>
      </w:r>
      <w:r w:rsidR="005773D6" w:rsidRPr="007767E5">
        <w:rPr>
          <w:rFonts w:hint="eastAsia"/>
          <w:snapToGrid w:val="0"/>
        </w:rPr>
        <w:t xml:space="preserve"> </w:t>
      </w:r>
    </w:p>
    <w:p w14:paraId="7F738041" w14:textId="77777777" w:rsidR="00695A43" w:rsidRPr="007767E5" w:rsidRDefault="00593291" w:rsidP="005F2A58">
      <w:pPr>
        <w:pStyle w:val="abstractEnglish"/>
        <w:ind w:leftChars="110" w:left="198" w:rightChars="110" w:right="198"/>
      </w:pPr>
      <w:r w:rsidRPr="007767E5">
        <w:rPr>
          <w:rFonts w:hint="eastAsia"/>
        </w:rPr>
        <w:t>*</w:t>
      </w:r>
      <w:r w:rsidR="00CB3243" w:rsidRPr="007767E5">
        <w:rPr>
          <w:rFonts w:hint="eastAsia"/>
        </w:rPr>
        <w:t>Instruction</w:t>
      </w:r>
      <w:r w:rsidRPr="007767E5">
        <w:rPr>
          <w:rFonts w:hint="eastAsia"/>
        </w:rPr>
        <w:t>:</w:t>
      </w:r>
      <w:r w:rsidR="00CB3243" w:rsidRPr="007767E5">
        <w:rPr>
          <w:rFonts w:hint="eastAsia"/>
        </w:rPr>
        <w:t xml:space="preserve"> </w:t>
      </w:r>
      <w:r w:rsidR="00111084" w:rsidRPr="007767E5">
        <w:rPr>
          <w:rFonts w:hint="eastAsia"/>
        </w:rPr>
        <w:t xml:space="preserve">This template contains </w:t>
      </w:r>
      <w:r w:rsidR="00995A44" w:rsidRPr="007767E5">
        <w:rPr>
          <w:rFonts w:hint="eastAsia"/>
        </w:rPr>
        <w:t xml:space="preserve">modified </w:t>
      </w:r>
      <w:r w:rsidR="00111084" w:rsidRPr="007767E5">
        <w:rPr>
          <w:rFonts w:hint="eastAsia"/>
        </w:rPr>
        <w:t xml:space="preserve">styles </w:t>
      </w:r>
      <w:r w:rsidR="00995A44" w:rsidRPr="007767E5">
        <w:rPr>
          <w:rFonts w:hint="eastAsia"/>
        </w:rPr>
        <w:t>for</w:t>
      </w:r>
      <w:r w:rsidR="00111084" w:rsidRPr="007767E5">
        <w:rPr>
          <w:rFonts w:hint="eastAsia"/>
        </w:rPr>
        <w:t xml:space="preserve"> </w:t>
      </w:r>
      <w:r w:rsidR="00995A44" w:rsidRPr="007767E5">
        <w:rPr>
          <w:rFonts w:hint="eastAsia"/>
        </w:rPr>
        <w:t>submissions</w:t>
      </w:r>
      <w:r w:rsidR="00111084" w:rsidRPr="007767E5">
        <w:rPr>
          <w:rFonts w:hint="eastAsia"/>
        </w:rPr>
        <w:t xml:space="preserve"> </w:t>
      </w:r>
      <w:r w:rsidR="00995A44" w:rsidRPr="007767E5">
        <w:rPr>
          <w:rFonts w:hint="eastAsia"/>
        </w:rPr>
        <w:t xml:space="preserve">to </w:t>
      </w:r>
      <w:r w:rsidR="00111084" w:rsidRPr="007767E5">
        <w:rPr>
          <w:i/>
        </w:rPr>
        <w:t>The Japanese Journal of Language in Society</w:t>
      </w:r>
      <w:r w:rsidR="00111084" w:rsidRPr="007767E5">
        <w:t>.</w:t>
      </w:r>
      <w:r w:rsidR="00CB3243" w:rsidRPr="007767E5">
        <w:rPr>
          <w:rFonts w:hint="eastAsia"/>
        </w:rPr>
        <w:t xml:space="preserve"> </w:t>
      </w:r>
      <w:r w:rsidR="00B66553" w:rsidRPr="007767E5">
        <w:rPr>
          <w:rFonts w:hint="eastAsia"/>
        </w:rPr>
        <w:t xml:space="preserve">Find </w:t>
      </w:r>
      <w:r w:rsidR="00BF60CD" w:rsidRPr="007767E5">
        <w:t>and</w:t>
      </w:r>
      <w:r w:rsidR="00BF60CD" w:rsidRPr="007767E5">
        <w:rPr>
          <w:rFonts w:hint="eastAsia"/>
        </w:rPr>
        <w:t xml:space="preserve"> </w:t>
      </w:r>
      <w:r w:rsidR="00B66553" w:rsidRPr="007767E5">
        <w:rPr>
          <w:rFonts w:hint="eastAsia"/>
        </w:rPr>
        <w:t>apply</w:t>
      </w:r>
      <w:r w:rsidR="00BF60CD" w:rsidRPr="007767E5">
        <w:rPr>
          <w:rFonts w:hint="eastAsia"/>
        </w:rPr>
        <w:t xml:space="preserve"> appropriate style</w:t>
      </w:r>
      <w:r w:rsidR="00AE0E89" w:rsidRPr="007767E5">
        <w:rPr>
          <w:rFonts w:hint="eastAsia"/>
        </w:rPr>
        <w:t>s</w:t>
      </w:r>
      <w:r w:rsidR="00BF60CD" w:rsidRPr="007767E5">
        <w:rPr>
          <w:rFonts w:hint="eastAsia"/>
        </w:rPr>
        <w:t xml:space="preserve"> for each</w:t>
      </w:r>
      <w:r w:rsidR="00B66553" w:rsidRPr="007767E5">
        <w:rPr>
          <w:rFonts w:hint="eastAsia"/>
        </w:rPr>
        <w:t xml:space="preserve"> </w:t>
      </w:r>
      <w:r w:rsidR="00AE0E89" w:rsidRPr="007767E5">
        <w:rPr>
          <w:rFonts w:hint="eastAsia"/>
        </w:rPr>
        <w:t>text</w:t>
      </w:r>
      <w:r w:rsidR="00BF60CD" w:rsidRPr="007767E5">
        <w:rPr>
          <w:rFonts w:hint="eastAsia"/>
        </w:rPr>
        <w:t>.</w:t>
      </w:r>
      <w:r w:rsidR="003608EA" w:rsidRPr="007767E5">
        <w:rPr>
          <w:rFonts w:hint="eastAsia"/>
        </w:rPr>
        <w:t xml:space="preserve"> This instruction is </w:t>
      </w:r>
      <w:r w:rsidR="007118F8" w:rsidRPr="007767E5">
        <w:rPr>
          <w:rFonts w:hint="eastAsia"/>
        </w:rPr>
        <w:t>applied</w:t>
      </w:r>
      <w:r w:rsidR="003608EA" w:rsidRPr="007767E5">
        <w:rPr>
          <w:rFonts w:hint="eastAsia"/>
        </w:rPr>
        <w:t xml:space="preserve"> </w:t>
      </w:r>
      <w:r w:rsidR="003608EA" w:rsidRPr="007767E5">
        <w:t>‘</w:t>
      </w:r>
      <w:r w:rsidR="003608EA" w:rsidRPr="007767E5">
        <w:rPr>
          <w:rFonts w:hint="eastAsia"/>
        </w:rPr>
        <w:t>abstract_English</w:t>
      </w:r>
      <w:r w:rsidR="003608EA" w:rsidRPr="007767E5">
        <w:t>’</w:t>
      </w:r>
      <w:r w:rsidR="003608EA" w:rsidRPr="007767E5">
        <w:rPr>
          <w:rFonts w:hint="eastAsia"/>
        </w:rPr>
        <w:t xml:space="preserve"> style</w:t>
      </w:r>
      <w:r w:rsidR="007118F8" w:rsidRPr="007767E5">
        <w:rPr>
          <w:rFonts w:hint="eastAsia"/>
        </w:rPr>
        <w:t xml:space="preserve"> as an example</w:t>
      </w:r>
      <w:r w:rsidR="003608EA" w:rsidRPr="007767E5">
        <w:rPr>
          <w:rFonts w:hint="eastAsia"/>
        </w:rPr>
        <w:t>.</w:t>
      </w:r>
    </w:p>
    <w:p w14:paraId="0D0C4576" w14:textId="77777777" w:rsidR="00695A43" w:rsidRPr="007767E5" w:rsidRDefault="00695A43" w:rsidP="00932128">
      <w:pPr>
        <w:pStyle w:val="keywordsEnglish"/>
        <w:ind w:left="1355" w:right="180" w:hanging="1175"/>
      </w:pPr>
      <w:r w:rsidRPr="007767E5">
        <w:rPr>
          <w:b/>
        </w:rPr>
        <w:t>Keywords</w:t>
      </w:r>
      <w:r w:rsidRPr="007767E5">
        <w:t>:</w:t>
      </w:r>
      <w:r w:rsidR="00CB5427" w:rsidRPr="007767E5">
        <w:rPr>
          <w:rFonts w:hint="eastAsia"/>
        </w:rPr>
        <w:t xml:space="preserve"> </w:t>
      </w:r>
      <w:r w:rsidR="0048355A" w:rsidRPr="007767E5">
        <w:rPr>
          <w:rFonts w:hint="eastAsia"/>
        </w:rPr>
        <w:t>keyword</w:t>
      </w:r>
      <w:r w:rsidR="000F38AE" w:rsidRPr="007767E5">
        <w:rPr>
          <w:rFonts w:hint="eastAsia"/>
        </w:rPr>
        <w:t>1</w:t>
      </w:r>
      <w:r w:rsidR="00E7626B" w:rsidRPr="007767E5">
        <w:rPr>
          <w:rFonts w:hint="eastAsia"/>
        </w:rPr>
        <w:t xml:space="preserve">, </w:t>
      </w:r>
      <w:r w:rsidR="0048355A" w:rsidRPr="007767E5">
        <w:rPr>
          <w:rFonts w:hint="eastAsia"/>
        </w:rPr>
        <w:t>keyword</w:t>
      </w:r>
      <w:r w:rsidR="00E7626B" w:rsidRPr="007767E5">
        <w:rPr>
          <w:rFonts w:hint="eastAsia"/>
        </w:rPr>
        <w:t xml:space="preserve">2, </w:t>
      </w:r>
      <w:r w:rsidR="0048355A" w:rsidRPr="007767E5">
        <w:rPr>
          <w:rFonts w:hint="eastAsia"/>
        </w:rPr>
        <w:t>keyword</w:t>
      </w:r>
      <w:r w:rsidR="00E7626B" w:rsidRPr="007767E5">
        <w:rPr>
          <w:rFonts w:hint="eastAsia"/>
        </w:rPr>
        <w:t xml:space="preserve">3, </w:t>
      </w:r>
      <w:r w:rsidR="0048355A" w:rsidRPr="007767E5">
        <w:rPr>
          <w:rFonts w:hint="eastAsia"/>
        </w:rPr>
        <w:t>keyword</w:t>
      </w:r>
      <w:r w:rsidR="00E7626B" w:rsidRPr="007767E5">
        <w:rPr>
          <w:rFonts w:hint="eastAsia"/>
        </w:rPr>
        <w:t xml:space="preserve">4, </w:t>
      </w:r>
      <w:r w:rsidR="0048355A" w:rsidRPr="007767E5">
        <w:rPr>
          <w:rFonts w:hint="eastAsia"/>
        </w:rPr>
        <w:t>keyword</w:t>
      </w:r>
      <w:r w:rsidR="00E7626B" w:rsidRPr="007767E5">
        <w:rPr>
          <w:rFonts w:hint="eastAsia"/>
        </w:rPr>
        <w:t>5</w:t>
      </w:r>
    </w:p>
    <w:p w14:paraId="2AD17F7C" w14:textId="77777777" w:rsidR="003D1322" w:rsidRPr="007767E5" w:rsidRDefault="00F658B5" w:rsidP="003D1322">
      <w:pPr>
        <w:pStyle w:val="titleJapanese"/>
        <w:rPr>
          <w:snapToGrid w:val="0"/>
        </w:rPr>
      </w:pPr>
      <w:r w:rsidRPr="007767E5">
        <w:rPr>
          <w:rFonts w:hint="eastAsia"/>
          <w:snapToGrid w:val="0"/>
        </w:rPr>
        <w:t xml:space="preserve">Thesis </w:t>
      </w:r>
      <w:r w:rsidR="0048355A" w:rsidRPr="007767E5">
        <w:rPr>
          <w:rFonts w:hint="eastAsia"/>
          <w:snapToGrid w:val="0"/>
        </w:rPr>
        <w:t>Title in Japanese</w:t>
      </w:r>
    </w:p>
    <w:p w14:paraId="421473B1" w14:textId="77777777" w:rsidR="003D1322" w:rsidRPr="007767E5" w:rsidRDefault="0048355A" w:rsidP="003D1322">
      <w:pPr>
        <w:pStyle w:val="subtitleJapanese"/>
      </w:pPr>
      <w:r w:rsidRPr="007767E5">
        <w:rPr>
          <w:rFonts w:hint="eastAsia"/>
        </w:rPr>
        <w:t xml:space="preserve">Subtitle in </w:t>
      </w:r>
      <w:r w:rsidRPr="007767E5">
        <w:t>Japanese</w:t>
      </w:r>
      <w:r w:rsidRPr="007767E5">
        <w:rPr>
          <w:rFonts w:hint="eastAsia"/>
        </w:rPr>
        <w:t xml:space="preserve"> (if any)</w:t>
      </w:r>
    </w:p>
    <w:p w14:paraId="25A71742" w14:textId="77777777" w:rsidR="003D1322" w:rsidRPr="007767E5" w:rsidRDefault="00055E07" w:rsidP="003D1322">
      <w:pPr>
        <w:pStyle w:val="authorsJapanese"/>
        <w:rPr>
          <w:snapToGrid w:val="0"/>
        </w:rPr>
      </w:pPr>
      <w:r w:rsidRPr="007767E5">
        <w:rPr>
          <w:rFonts w:hint="eastAsia"/>
          <w:snapToGrid w:val="0"/>
        </w:rPr>
        <w:t>Name in Japanese</w:t>
      </w:r>
      <w:r w:rsidR="003D1322" w:rsidRPr="007767E5">
        <w:rPr>
          <w:rFonts w:hint="eastAsia"/>
          <w:b w:val="0"/>
          <w:snapToGrid w:val="0"/>
          <w:sz w:val="18"/>
        </w:rPr>
        <w:t>（</w:t>
      </w:r>
      <w:r w:rsidRPr="007767E5">
        <w:rPr>
          <w:rFonts w:hint="eastAsia"/>
          <w:b w:val="0"/>
          <w:snapToGrid w:val="0"/>
          <w:sz w:val="18"/>
        </w:rPr>
        <w:t>Affiliation in Japanese</w:t>
      </w:r>
      <w:r w:rsidR="003D1322" w:rsidRPr="007767E5">
        <w:rPr>
          <w:rFonts w:hint="eastAsia"/>
          <w:b w:val="0"/>
          <w:snapToGrid w:val="0"/>
          <w:sz w:val="18"/>
        </w:rPr>
        <w:t>）</w:t>
      </w:r>
      <w:r w:rsidR="00E74041" w:rsidRPr="007767E5">
        <w:rPr>
          <w:rFonts w:hint="eastAsia"/>
          <w:b w:val="0"/>
          <w:snapToGrid w:val="0"/>
          <w:sz w:val="18"/>
        </w:rPr>
        <w:t xml:space="preserve"> </w:t>
      </w:r>
      <w:r w:rsidR="003D1322" w:rsidRPr="007767E5">
        <w:rPr>
          <w:rFonts w:hint="eastAsia"/>
          <w:b w:val="0"/>
          <w:snapToGrid w:val="0"/>
          <w:sz w:val="18"/>
        </w:rPr>
        <w:t>※</w:t>
      </w:r>
      <w:r w:rsidR="00B44280" w:rsidRPr="007767E5">
        <w:rPr>
          <w:b w:val="0"/>
          <w:snapToGrid w:val="0"/>
          <w:sz w:val="18"/>
        </w:rPr>
        <w:t xml:space="preserve">Maintain anonymity for submission and </w:t>
      </w:r>
      <w:r w:rsidR="007A171D" w:rsidRPr="007767E5">
        <w:rPr>
          <w:rFonts w:hint="eastAsia"/>
          <w:b w:val="0"/>
          <w:snapToGrid w:val="0"/>
          <w:sz w:val="18"/>
        </w:rPr>
        <w:t>during</w:t>
      </w:r>
      <w:r w:rsidR="00B44280" w:rsidRPr="007767E5">
        <w:rPr>
          <w:b w:val="0"/>
          <w:snapToGrid w:val="0"/>
          <w:sz w:val="18"/>
        </w:rPr>
        <w:t xml:space="preserve"> peer review</w:t>
      </w:r>
    </w:p>
    <w:p w14:paraId="1633FD2C" w14:textId="77777777" w:rsidR="003D1322" w:rsidRPr="007767E5" w:rsidRDefault="00541EAA" w:rsidP="00D9085E">
      <w:pPr>
        <w:pStyle w:val="abstractJapanese"/>
        <w:ind w:leftChars="110" w:left="198" w:rightChars="110" w:right="198" w:firstLine="180"/>
      </w:pPr>
      <w:r w:rsidRPr="007767E5">
        <w:t>A</w:t>
      </w:r>
      <w:r w:rsidRPr="007767E5">
        <w:rPr>
          <w:rFonts w:hint="eastAsia"/>
        </w:rPr>
        <w:t>bstract in Japanese</w:t>
      </w:r>
      <w:r w:rsidR="007448E7" w:rsidRPr="007767E5">
        <w:rPr>
          <w:rFonts w:hint="eastAsia"/>
        </w:rPr>
        <w:t xml:space="preserve">　　　　　　　　　　　　　　　　　　　　　　　　　　　　　　　　　　　　　　　　　　　　　　　　　　　　　　　　　　　　　　　　　　　　　　　　　　　　　　　　　　　　　　　　　　　　　　　　　　　　　　　　　　　　　　　　　　　　　　　　　　　　</w:t>
      </w:r>
    </w:p>
    <w:p w14:paraId="63842B51" w14:textId="77777777" w:rsidR="003D1322" w:rsidRPr="007767E5" w:rsidRDefault="00BD6BDE" w:rsidP="00DB426B">
      <w:pPr>
        <w:pStyle w:val="keywordsJapanese"/>
        <w:ind w:left="1260" w:right="180" w:hanging="1080"/>
      </w:pPr>
      <w:r w:rsidRPr="007767E5">
        <w:rPr>
          <w:rFonts w:hint="eastAsia"/>
        </w:rPr>
        <w:t>キーワード（</w:t>
      </w:r>
      <w:r w:rsidR="00055E07" w:rsidRPr="007767E5">
        <w:rPr>
          <w:rFonts w:hint="eastAsia"/>
        </w:rPr>
        <w:t>Keywords in Japanese</w:t>
      </w:r>
      <w:r w:rsidRPr="007767E5">
        <w:rPr>
          <w:rFonts w:hint="eastAsia"/>
        </w:rPr>
        <w:t>）</w:t>
      </w:r>
      <w:r w:rsidR="003D1322" w:rsidRPr="007767E5">
        <w:rPr>
          <w:rFonts w:hint="eastAsia"/>
        </w:rPr>
        <w:t>：</w:t>
      </w:r>
      <w:r w:rsidR="00055E07" w:rsidRPr="007767E5">
        <w:rPr>
          <w:rFonts w:hint="eastAsia"/>
        </w:rPr>
        <w:t>k</w:t>
      </w:r>
      <w:r w:rsidR="00094AE0" w:rsidRPr="007767E5">
        <w:t>e</w:t>
      </w:r>
      <w:r w:rsidR="00055E07" w:rsidRPr="007767E5">
        <w:rPr>
          <w:rFonts w:hint="eastAsia"/>
        </w:rPr>
        <w:t>yword</w:t>
      </w:r>
      <w:r w:rsidR="003D1322" w:rsidRPr="007767E5">
        <w:rPr>
          <w:rFonts w:hint="eastAsia"/>
        </w:rPr>
        <w:t>1</w:t>
      </w:r>
      <w:r w:rsidR="003D1322" w:rsidRPr="007767E5">
        <w:rPr>
          <w:rFonts w:hint="eastAsia"/>
        </w:rPr>
        <w:t>，</w:t>
      </w:r>
      <w:r w:rsidR="00055E07" w:rsidRPr="007767E5">
        <w:rPr>
          <w:rFonts w:hint="eastAsia"/>
        </w:rPr>
        <w:t>keyword</w:t>
      </w:r>
      <w:r w:rsidR="003D1322" w:rsidRPr="007767E5">
        <w:rPr>
          <w:rFonts w:hint="eastAsia"/>
        </w:rPr>
        <w:t>2</w:t>
      </w:r>
      <w:r w:rsidR="003D1322" w:rsidRPr="007767E5">
        <w:rPr>
          <w:rFonts w:hint="eastAsia"/>
        </w:rPr>
        <w:t>，</w:t>
      </w:r>
      <w:r w:rsidR="00055E07" w:rsidRPr="007767E5">
        <w:rPr>
          <w:rFonts w:hint="eastAsia"/>
        </w:rPr>
        <w:t>keyword</w:t>
      </w:r>
      <w:r w:rsidR="003D1322" w:rsidRPr="007767E5">
        <w:rPr>
          <w:rFonts w:hint="eastAsia"/>
        </w:rPr>
        <w:t>3</w:t>
      </w:r>
      <w:r w:rsidR="003D1322" w:rsidRPr="007767E5">
        <w:rPr>
          <w:rFonts w:hint="eastAsia"/>
        </w:rPr>
        <w:t>，</w:t>
      </w:r>
      <w:r w:rsidR="00055E07" w:rsidRPr="007767E5">
        <w:rPr>
          <w:rFonts w:hint="eastAsia"/>
        </w:rPr>
        <w:t>keyword</w:t>
      </w:r>
      <w:r w:rsidR="003D1322" w:rsidRPr="007767E5">
        <w:rPr>
          <w:rFonts w:hint="eastAsia"/>
        </w:rPr>
        <w:t>4</w:t>
      </w:r>
      <w:r w:rsidR="003D1322" w:rsidRPr="007767E5">
        <w:rPr>
          <w:rFonts w:hint="eastAsia"/>
        </w:rPr>
        <w:t>，</w:t>
      </w:r>
      <w:r w:rsidR="00055E07" w:rsidRPr="007767E5">
        <w:rPr>
          <w:rFonts w:hint="eastAsia"/>
        </w:rPr>
        <w:t>keyword</w:t>
      </w:r>
      <w:r w:rsidR="003D1322" w:rsidRPr="007767E5">
        <w:rPr>
          <w:rFonts w:hint="eastAsia"/>
        </w:rPr>
        <w:t>5</w:t>
      </w:r>
    </w:p>
    <w:p w14:paraId="607EB451" w14:textId="77777777" w:rsidR="00D63485" w:rsidRPr="007767E5" w:rsidRDefault="00D63485" w:rsidP="00932128">
      <w:pPr>
        <w:pStyle w:val="keywordsEnglish"/>
        <w:ind w:left="1350" w:right="180" w:hanging="1170"/>
      </w:pPr>
    </w:p>
    <w:p w14:paraId="77D864DC" w14:textId="77777777" w:rsidR="00D63485" w:rsidRPr="007767E5" w:rsidRDefault="00D63485" w:rsidP="00932128">
      <w:pPr>
        <w:pStyle w:val="keywordsEnglish"/>
        <w:ind w:left="1350" w:right="180" w:hanging="1170"/>
        <w:sectPr w:rsidR="00D63485" w:rsidRPr="007767E5" w:rsidSect="00CC24D5">
          <w:headerReference w:type="even" r:id="rId8"/>
          <w:footerReference w:type="default" r:id="rId9"/>
          <w:headerReference w:type="first" r:id="rId10"/>
          <w:pgSz w:w="11907" w:h="16840" w:code="9"/>
          <w:pgMar w:top="2552" w:right="1616" w:bottom="2552" w:left="1616" w:header="720" w:footer="720" w:gutter="0"/>
          <w:lnNumType w:countBy="1"/>
          <w:cols w:space="720"/>
          <w:noEndnote/>
          <w:docGrid w:type="lines" w:linePitch="292" w:charSpace="-3686"/>
        </w:sectPr>
      </w:pPr>
    </w:p>
    <w:p w14:paraId="43A2392B" w14:textId="77777777" w:rsidR="00695A43" w:rsidRPr="007767E5" w:rsidRDefault="00E5709D" w:rsidP="00B94FE9">
      <w:pPr>
        <w:pStyle w:val="headline1"/>
        <w:numPr>
          <w:ilvl w:val="0"/>
          <w:numId w:val="4"/>
        </w:numPr>
        <w:ind w:firstLineChars="0"/>
      </w:pPr>
      <w:r w:rsidRPr="007767E5">
        <w:rPr>
          <w:rFonts w:hint="eastAsia"/>
        </w:rPr>
        <w:t>Chapter</w:t>
      </w:r>
      <w:r w:rsidR="004D30D2" w:rsidRPr="007767E5">
        <w:rPr>
          <w:rFonts w:hint="eastAsia"/>
        </w:rPr>
        <w:t xml:space="preserve"> Title</w:t>
      </w:r>
    </w:p>
    <w:p w14:paraId="4177FA2B" w14:textId="77777777" w:rsidR="00196580" w:rsidRPr="007767E5" w:rsidRDefault="00B94FE9" w:rsidP="008174BC">
      <w:pPr>
        <w:pStyle w:val="paragraph2-0"/>
        <w:ind w:right="180" w:firstLine="346"/>
      </w:pPr>
      <w:r w:rsidRPr="007767E5">
        <w:rPr>
          <w:rFonts w:hint="eastAsia"/>
        </w:rPr>
        <w:t xml:space="preserve">Use </w:t>
      </w:r>
      <w:r w:rsidRPr="007767E5">
        <w:t>‘</w:t>
      </w:r>
      <w:r w:rsidRPr="007767E5">
        <w:rPr>
          <w:rFonts w:hint="eastAsia"/>
        </w:rPr>
        <w:t>headline 1</w:t>
      </w:r>
      <w:r w:rsidRPr="007767E5">
        <w:t>’</w:t>
      </w:r>
      <w:r w:rsidR="002F6873" w:rsidRPr="007767E5">
        <w:rPr>
          <w:rFonts w:hint="eastAsia"/>
        </w:rPr>
        <w:t xml:space="preserve"> for chapter titles</w:t>
      </w:r>
      <w:r w:rsidRPr="007767E5">
        <w:rPr>
          <w:rFonts w:hint="eastAsia"/>
        </w:rPr>
        <w:t>.</w:t>
      </w:r>
      <w:r w:rsidR="002F6873" w:rsidRPr="007767E5">
        <w:rPr>
          <w:rFonts w:hint="eastAsia"/>
        </w:rPr>
        <w:t xml:space="preserve"> This style defines the first heading level.</w:t>
      </w:r>
    </w:p>
    <w:p w14:paraId="32C50B67" w14:textId="77777777" w:rsidR="004A3B7B" w:rsidRPr="007767E5" w:rsidRDefault="004A3B7B" w:rsidP="00932128">
      <w:pPr>
        <w:pStyle w:val="paragraph2-0"/>
        <w:ind w:right="180" w:firstLine="346"/>
      </w:pPr>
      <w:r w:rsidRPr="007767E5">
        <w:rPr>
          <w:rFonts w:hint="eastAsia"/>
        </w:rPr>
        <w:t>Xxxxxx xxxxxx xxxxxx</w:t>
      </w:r>
      <w:r w:rsidRPr="007767E5">
        <w:t xml:space="preserve"> xxxxxx xxxxxx xxxxxx xxxxxx xxxxxx xxxxxx xxxxxx xxxxxx xxxxxx xxxxxx xxxxxx xxxxxx xxxxxx xxxxxx xxxxxx xxxxxx xxxxxx xxxxxx xxxxxx xxxxxx xxxxxx xxxxxx xxxxxx xxxxxx xxxxxx xxxxxx xxxxxx xxxxxx xxxxxx xxxxxx xxxxxx xxxxxx xxxxxx xxxxxx</w:t>
      </w:r>
      <w:r w:rsidR="00BF61D5" w:rsidRPr="007767E5">
        <w:t xml:space="preserve"> xxxxxx xxxxxx xxxxxx xxxxxx xxxxxx xxxxxx xxxxxx xxxxxx xxxxxx xxxxxx xxxxxx xxxxxx xxxxxx xxxxxx xxxxxx xxxxxx xxxxxx xxxxxx xxxxxx xxxxxx xxxxxx xxxxxx xxxxxx xxxxxx xxxxxx xxxxxx xxxxxx xxxxxx</w:t>
      </w:r>
    </w:p>
    <w:p w14:paraId="4C5348B5" w14:textId="77777777" w:rsidR="00EF7D69" w:rsidRPr="007767E5" w:rsidRDefault="002F6873" w:rsidP="00932128">
      <w:pPr>
        <w:pStyle w:val="paragraph2-0"/>
        <w:ind w:right="180" w:firstLine="346"/>
      </w:pPr>
      <w:r w:rsidRPr="007767E5">
        <w:rPr>
          <w:rFonts w:hint="eastAsia"/>
        </w:rPr>
        <w:t xml:space="preserve">For body of text, select </w:t>
      </w:r>
      <w:r w:rsidR="00B94FE9" w:rsidRPr="007767E5">
        <w:t>‘</w:t>
      </w:r>
      <w:r w:rsidR="00B94FE9" w:rsidRPr="007767E5">
        <w:rPr>
          <w:rFonts w:hint="eastAsia"/>
        </w:rPr>
        <w:t>paragraph 2-0</w:t>
      </w:r>
      <w:r w:rsidR="00B94FE9" w:rsidRPr="007767E5">
        <w:t>’</w:t>
      </w:r>
      <w:r w:rsidRPr="007767E5">
        <w:rPr>
          <w:rFonts w:hint="eastAsia"/>
        </w:rPr>
        <w:t xml:space="preserve">. The </w:t>
      </w:r>
      <w:r w:rsidRPr="007767E5">
        <w:rPr>
          <w:rFonts w:hint="eastAsia"/>
        </w:rPr>
        <w:t>first line will be indented automatically in each paragraph</w:t>
      </w:r>
      <w:r w:rsidR="00B94FE9" w:rsidRPr="007767E5">
        <w:rPr>
          <w:rFonts w:hint="eastAsia"/>
        </w:rPr>
        <w:t>.</w:t>
      </w:r>
      <w:r w:rsidR="00196580" w:rsidRPr="007767E5">
        <w:rPr>
          <w:rFonts w:hint="eastAsia"/>
        </w:rPr>
        <w:t xml:space="preserve"> </w:t>
      </w:r>
      <w:r w:rsidR="00FC27DE" w:rsidRPr="007767E5">
        <w:rPr>
          <w:rFonts w:hint="eastAsia"/>
        </w:rPr>
        <w:t xml:space="preserve">If you select </w:t>
      </w:r>
      <w:r w:rsidR="00196580" w:rsidRPr="007767E5">
        <w:t>‘</w:t>
      </w:r>
      <w:r w:rsidR="00196580" w:rsidRPr="007767E5">
        <w:rPr>
          <w:rFonts w:hint="eastAsia"/>
        </w:rPr>
        <w:t>paragraph 0-0</w:t>
      </w:r>
      <w:r w:rsidR="00196580" w:rsidRPr="007767E5">
        <w:t>’</w:t>
      </w:r>
      <w:r w:rsidR="00FC27DE" w:rsidRPr="007767E5">
        <w:rPr>
          <w:rFonts w:hint="eastAsia"/>
        </w:rPr>
        <w:t>,</w:t>
      </w:r>
      <w:r w:rsidR="00196580" w:rsidRPr="007767E5">
        <w:rPr>
          <w:rFonts w:hint="eastAsia"/>
        </w:rPr>
        <w:t xml:space="preserve"> </w:t>
      </w:r>
      <w:r w:rsidR="00FC27DE" w:rsidRPr="007767E5">
        <w:rPr>
          <w:rFonts w:hint="eastAsia"/>
        </w:rPr>
        <w:t xml:space="preserve">the text will begin </w:t>
      </w:r>
      <w:r w:rsidR="00504F36" w:rsidRPr="007767E5">
        <w:rPr>
          <w:rFonts w:hint="eastAsia"/>
        </w:rPr>
        <w:t>with</w:t>
      </w:r>
      <w:r w:rsidR="00FC27DE" w:rsidRPr="007767E5">
        <w:rPr>
          <w:rFonts w:hint="eastAsia"/>
        </w:rPr>
        <w:t>out</w:t>
      </w:r>
      <w:r w:rsidR="00504F36" w:rsidRPr="007767E5">
        <w:rPr>
          <w:rFonts w:hint="eastAsia"/>
        </w:rPr>
        <w:t xml:space="preserve"> indentation.</w:t>
      </w:r>
    </w:p>
    <w:p w14:paraId="32191CE0" w14:textId="77777777" w:rsidR="004A3B7B" w:rsidRPr="007767E5" w:rsidRDefault="004A3B7B" w:rsidP="00932128">
      <w:pPr>
        <w:pStyle w:val="paragraph2-0"/>
        <w:ind w:right="180" w:firstLine="346"/>
      </w:pPr>
      <w:r w:rsidRPr="007767E5">
        <w:rPr>
          <w:rFonts w:hint="eastAsia"/>
        </w:rPr>
        <w:t>X</w:t>
      </w:r>
      <w:r w:rsidRPr="007767E5">
        <w:t>xxxxx xxxxxx xxxxxx xxxxxx xxxxxx xxxxxx xxxxxx xxxxxx xxxxxx xxxxxx xxxxxx xxxxxx xxxxxx xxxxxx xxxxxx xxxxxx xxxxxx xxxxxx xxxxxx xxxxxx xxxxxx xxxxxx xxxxxx xxxxxx xxxxxx xxxxxx</w:t>
      </w:r>
      <w:r w:rsidR="00BF61D5" w:rsidRPr="007767E5">
        <w:t xml:space="preserve"> xxxxxx xxxxxx xxxxxx xxxxxx xxxxxx xxxxxx xxxxxx xxxxxx xxxxxx xxxxxx xxxxxx xxxxxx xxxxxx xxxxxx xxxxxx xxxxxx xxxxxx xxxxxx xxxxxx xxxxxx xxxxxx xxxxxx xxxxxx xxxxxx xxxxxx xxxxxx xxxxxx xxxxxx xxxxxx xxxxxx xxxxxx xxxxxx xxxxxx xxxxxx</w:t>
      </w:r>
    </w:p>
    <w:p w14:paraId="08757E0B" w14:textId="4ECF9582" w:rsidR="00BD3E92" w:rsidRPr="007767E5" w:rsidRDefault="00BD3E92" w:rsidP="00BD3E92">
      <w:pPr>
        <w:pStyle w:val="paragraph0-2"/>
        <w:ind w:left="180" w:hanging="180"/>
      </w:pPr>
      <w:r w:rsidRPr="007767E5">
        <w:rPr>
          <w:rFonts w:hint="eastAsia"/>
        </w:rPr>
        <w:t xml:space="preserve">(1) If you select </w:t>
      </w:r>
      <w:r w:rsidRPr="007767E5">
        <w:t>‘</w:t>
      </w:r>
      <w:r w:rsidRPr="007767E5">
        <w:rPr>
          <w:rFonts w:hint="eastAsia"/>
        </w:rPr>
        <w:t>paragraph 0-2</w:t>
      </w:r>
      <w:r w:rsidRPr="007767E5">
        <w:t>’</w:t>
      </w:r>
      <w:r w:rsidRPr="007767E5">
        <w:rPr>
          <w:rFonts w:hint="eastAsia"/>
        </w:rPr>
        <w:t xml:space="preserve">, the first line will begin without indentation. </w:t>
      </w:r>
      <w:r w:rsidRPr="007767E5">
        <w:t>T</w:t>
      </w:r>
      <w:r w:rsidRPr="007767E5">
        <w:rPr>
          <w:rFonts w:hint="eastAsia"/>
        </w:rPr>
        <w:t>wo-space indentation will appear from the second line.</w:t>
      </w:r>
      <w:r w:rsidR="002C4749" w:rsidRPr="007767E5">
        <w:rPr>
          <w:rFonts w:hint="eastAsia"/>
        </w:rPr>
        <w:t xml:space="preserve"> This style </w:t>
      </w:r>
      <w:r w:rsidR="002C4749" w:rsidRPr="007767E5">
        <w:rPr>
          <w:rFonts w:hint="eastAsia"/>
        </w:rPr>
        <w:lastRenderedPageBreak/>
        <w:t>w</w:t>
      </w:r>
      <w:r w:rsidRPr="007767E5">
        <w:rPr>
          <w:rFonts w:hint="eastAsia"/>
        </w:rPr>
        <w:t>ill be useful when you list items.</w:t>
      </w:r>
      <w:r w:rsidR="004A3B7B" w:rsidRPr="007767E5">
        <w:t xml:space="preserve"> xxxxxx xxxxxx xxxxxx xxxxxx xxxxxx xxxxxx xxxxxx </w:t>
      </w:r>
      <w:r w:rsidR="00C57C63" w:rsidRPr="007767E5">
        <w:rPr>
          <w:noProof/>
        </w:rPr>
        <mc:AlternateContent>
          <mc:Choice Requires="wps">
            <w:drawing>
              <wp:anchor distT="185420" distB="185420" distL="114300" distR="114300" simplePos="0" relativeHeight="251666432" behindDoc="0" locked="0" layoutInCell="1" allowOverlap="1" wp14:anchorId="390E351F" wp14:editId="43F8B968">
                <wp:simplePos x="0" y="0"/>
                <wp:positionH relativeFrom="column">
                  <wp:posOffset>-215900</wp:posOffset>
                </wp:positionH>
                <wp:positionV relativeFrom="page">
                  <wp:posOffset>4974590</wp:posOffset>
                </wp:positionV>
                <wp:extent cx="2776855" cy="2332990"/>
                <wp:effectExtent l="0" t="0" r="0" b="0"/>
                <wp:wrapTopAndBottom/>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6855" cy="233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2123E" w14:textId="77777777" w:rsidR="0013371A" w:rsidRDefault="0013371A" w:rsidP="00A905AB">
                            <w:pPr>
                              <w:spacing w:line="240" w:lineRule="auto"/>
                              <w:ind w:left="91" w:right="91"/>
                            </w:pPr>
                            <w:r>
                              <w:rPr>
                                <w:noProof/>
                                <w:kern w:val="0"/>
                                <w:sz w:val="20"/>
                                <w:szCs w:val="20"/>
                              </w:rPr>
                              <w:drawing>
                                <wp:inline distT="0" distB="0" distL="0" distR="0" wp14:anchorId="4371CE3C" wp14:editId="0001B0CA">
                                  <wp:extent cx="2563734" cy="1602359"/>
                                  <wp:effectExtent l="133350" t="95250" r="141605" b="169545"/>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3495" cy="16021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62DBD8" w14:textId="77777777" w:rsidR="0013371A" w:rsidRDefault="0013371A" w:rsidP="00A905AB">
                            <w:pPr>
                              <w:pStyle w:val="figurecaption1s"/>
                            </w:pPr>
                            <w:r>
                              <w:rPr>
                                <w:rFonts w:hint="eastAsia"/>
                              </w:rPr>
                              <w:t>Figure 2 Figure Title 1s xxxx xxxx xxxx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E351F" id="_x0000_t202" coordsize="21600,21600" o:spt="202" path="m,l,21600r21600,l21600,xe">
                <v:stroke joinstyle="miter"/>
                <v:path gradientshapeok="t" o:connecttype="rect"/>
              </v:shapetype>
              <v:shape id="テキスト ボックス 4" o:spid="_x0000_s1026" type="#_x0000_t202" style="position:absolute;left:0;text-align:left;margin-left:-17pt;margin-top:391.7pt;width:218.65pt;height:183.7pt;z-index:251666432;visibility:visible;mso-wrap-style:square;mso-width-percent:0;mso-height-percent:0;mso-wrap-distance-left:9pt;mso-wrap-distance-top:14.6pt;mso-wrap-distance-right:9pt;mso-wrap-distance-bottom:14.6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" stroked="f">
                <v:path arrowok="t"/>
                <v:textbox inset="5.85pt,.7pt,5.85pt,.7pt">
                  <w:txbxContent>
                    <w:p w14:paraId="7662123E" w14:textId="77777777" w:rsidR="0013371A" w:rsidRDefault="0013371A" w:rsidP="00A905AB">
                      <w:pPr>
                        <w:spacing w:line="240" w:lineRule="auto"/>
                        <w:ind w:left="91" w:right="91"/>
                      </w:pPr>
                      <w:r>
                        <w:rPr>
                          <w:noProof/>
                          <w:kern w:val="0"/>
                          <w:sz w:val="20"/>
                          <w:szCs w:val="20"/>
                        </w:rPr>
                        <w:drawing>
                          <wp:inline distT="0" distB="0" distL="0" distR="0" wp14:anchorId="4371CE3C" wp14:editId="0001B0CA">
                            <wp:extent cx="2563734" cy="1602359"/>
                            <wp:effectExtent l="133350" t="95250" r="141605" b="169545"/>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3495" cy="16021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62DBD8" w14:textId="77777777" w:rsidR="0013371A" w:rsidRDefault="0013371A" w:rsidP="00A905AB">
                      <w:pPr>
                        <w:pStyle w:val="figurecaption1s"/>
                      </w:pPr>
                      <w:r>
                        <w:rPr>
                          <w:rFonts w:hint="eastAsia"/>
                        </w:rPr>
                        <w:t>Figure 2 Figure Title 1s xxxx xxxx xxxx</w:t>
                      </w:r>
                    </w:p>
                  </w:txbxContent>
                </v:textbox>
                <w10:wrap type="topAndBottom" anchory="page"/>
              </v:shape>
            </w:pict>
          </mc:Fallback>
        </mc:AlternateContent>
      </w:r>
      <w:r w:rsidR="004A3B7B" w:rsidRPr="007767E5">
        <w:t>xxxxxx xxxxxx xxxxxx xxxxxx xxxxxx xxxxxx xxxxxx xxxxxx xxxxxx xxxxxx xxxxxx xxxxxx xxxxxx xxxxxx xxxxxx xxxxxx xxxxxx</w:t>
      </w:r>
      <w:r w:rsidR="00BF61D5" w:rsidRPr="007767E5">
        <w:t xml:space="preserve"> xxxxxx xxxxxx xxxxxx xxxxxx xxxxxx xxxxxx xxxxxx xxxxxx xxxxxx xxxxxx xxxxxx xxxxxx xxxxxx </w:t>
      </w:r>
      <w:r w:rsidR="00C57C63" w:rsidRPr="007767E5">
        <w:rPr>
          <w:noProof/>
        </w:rPr>
        <mc:AlternateContent>
          <mc:Choice Requires="wps">
            <w:drawing>
              <wp:anchor distT="185420" distB="185420" distL="114300" distR="114300" simplePos="0" relativeHeight="251662336" behindDoc="0" locked="0" layoutInCell="1" allowOverlap="1" wp14:anchorId="09EB78E9" wp14:editId="74C5BA31">
                <wp:simplePos x="0" y="0"/>
                <wp:positionH relativeFrom="margin">
                  <wp:posOffset>-36830</wp:posOffset>
                </wp:positionH>
                <wp:positionV relativeFrom="margin">
                  <wp:posOffset>27305</wp:posOffset>
                </wp:positionV>
                <wp:extent cx="5484495" cy="3116580"/>
                <wp:effectExtent l="0" t="0" r="1905" b="0"/>
                <wp:wrapTopAndBottom/>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4495" cy="311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38A32" w14:textId="77777777" w:rsidR="0013371A" w:rsidRDefault="0013371A" w:rsidP="00FE017F">
                            <w:pPr>
                              <w:spacing w:line="240" w:lineRule="auto"/>
                              <w:jc w:val="center"/>
                            </w:pPr>
                            <w:r>
                              <w:rPr>
                                <w:noProof/>
                              </w:rPr>
                              <w:drawing>
                                <wp:inline distT="0" distB="0" distL="0" distR="0" wp14:anchorId="33889079" wp14:editId="191B329F">
                                  <wp:extent cx="3604320" cy="1481040"/>
                                  <wp:effectExtent l="0" t="0" r="0" b="5080"/>
                                  <wp:docPr id="974922307" name="図 97492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文書3.png"/>
                                          <pic:cNvPicPr/>
                                        </pic:nvPicPr>
                                        <pic:blipFill>
                                          <a:blip r:embed="rId12">
                                            <a:extLst>
                                              <a:ext uri="{28A0092B-C50C-407E-A947-70E740481C1C}">
                                                <a14:useLocalDpi xmlns:a14="http://schemas.microsoft.com/office/drawing/2010/main" val="0"/>
                                              </a:ext>
                                            </a:extLst>
                                          </a:blip>
                                          <a:stretch>
                                            <a:fillRect/>
                                          </a:stretch>
                                        </pic:blipFill>
                                        <pic:spPr>
                                          <a:xfrm>
                                            <a:off x="0" y="0"/>
                                            <a:ext cx="3604320" cy="1481040"/>
                                          </a:xfrm>
                                          <a:prstGeom prst="rect">
                                            <a:avLst/>
                                          </a:prstGeom>
                                        </pic:spPr>
                                      </pic:pic>
                                    </a:graphicData>
                                  </a:graphic>
                                </wp:inline>
                              </w:drawing>
                            </w:r>
                          </w:p>
                          <w:p w14:paraId="40C99068" w14:textId="77777777" w:rsidR="0013371A" w:rsidRPr="00B273E2" w:rsidRDefault="0013371A" w:rsidP="00B273E2">
                            <w:pPr>
                              <w:pStyle w:val="figurecaption2s"/>
                            </w:pPr>
                            <w:r w:rsidRPr="00B273E2">
                              <w:rPr>
                                <w:rFonts w:hint="eastAsia"/>
                              </w:rPr>
                              <w:t xml:space="preserve">Figure 1  Figure </w:t>
                            </w:r>
                            <w:r>
                              <w:rPr>
                                <w:rFonts w:hint="eastAsia"/>
                              </w:rPr>
                              <w:t>T</w:t>
                            </w:r>
                            <w:r w:rsidRPr="00B273E2">
                              <w:rPr>
                                <w:rFonts w:hint="eastAsia"/>
                              </w:rPr>
                              <w:t xml:space="preserve">itle 2s </w:t>
                            </w:r>
                            <w:r>
                              <w:rPr>
                                <w:rFonts w:hint="eastAsia"/>
                              </w:rPr>
                              <w:t>xxxxxxxxxx xxxxxxxxxx xxxxxxxxxx xxxxxxxxxx xxxxxxxxxx xxxxxxxxxx xxxxxxxxxx xxxxxxxxxx xxxxxxxxxx xxxxxxxxxx xxxxxxxxxx xxxxxxxxxx</w:t>
                            </w:r>
                          </w:p>
                          <w:p w14:paraId="1C515E1F" w14:textId="77777777" w:rsidR="00C57C63" w:rsidRDefault="0013371A" w:rsidP="003E6435">
                            <w:pPr>
                              <w:pStyle w:val="figurenote"/>
                            </w:pPr>
                            <w:r>
                              <w:rPr>
                                <w:rFonts w:hint="eastAsia"/>
                              </w:rPr>
                              <w:t xml:space="preserve">For figure legend, select </w:t>
                            </w:r>
                            <w:r>
                              <w:t>‘</w:t>
                            </w:r>
                            <w:r>
                              <w:rPr>
                                <w:rFonts w:hint="eastAsia"/>
                              </w:rPr>
                              <w:t>figure caption 1s</w:t>
                            </w:r>
                            <w:r>
                              <w:t>’</w:t>
                            </w:r>
                            <w:r>
                              <w:rPr>
                                <w:rFonts w:hint="eastAsia"/>
                              </w:rPr>
                              <w:t xml:space="preserve"> for one line title, or chose </w:t>
                            </w:r>
                            <w:r>
                              <w:t>‘</w:t>
                            </w:r>
                            <w:r>
                              <w:rPr>
                                <w:rFonts w:hint="eastAsia"/>
                              </w:rPr>
                              <w:t>figure caption 2s</w:t>
                            </w:r>
                            <w:r>
                              <w:t>’</w:t>
                            </w:r>
                            <w:r>
                              <w:rPr>
                                <w:rFonts w:hint="eastAsia"/>
                              </w:rPr>
                              <w:t xml:space="preserve"> for a title with two or more line. If you describe the figure, apply </w:t>
                            </w:r>
                            <w:r>
                              <w:t>‘</w:t>
                            </w:r>
                            <w:r>
                              <w:rPr>
                                <w:rFonts w:hint="eastAsia"/>
                              </w:rPr>
                              <w:t>figure note</w:t>
                            </w:r>
                            <w:r>
                              <w:t>’</w:t>
                            </w:r>
                            <w:r>
                              <w:rPr>
                                <w:rFonts w:hint="eastAsia"/>
                              </w:rPr>
                              <w:t xml:space="preserve"> style to the caption.</w:t>
                            </w:r>
                            <w:r w:rsidR="00C57C63">
                              <w:rPr>
                                <w:rFonts w:hint="eastAsia"/>
                              </w:rPr>
                              <w:t xml:space="preserve">　</w:t>
                            </w:r>
                          </w:p>
                          <w:p w14:paraId="0FB5C35F" w14:textId="110EE7CC" w:rsidR="0013371A" w:rsidRPr="00C57C63" w:rsidRDefault="00C57C63" w:rsidP="003E6435">
                            <w:pPr>
                              <w:pStyle w:val="figurenote"/>
                              <w:rPr>
                                <w:color w:val="EE0000"/>
                              </w:rPr>
                            </w:pPr>
                            <w:r w:rsidRPr="00C57C63">
                              <w:rPr>
                                <w:color w:val="EE0000"/>
                              </w:rPr>
                              <w:t>*From Volume 29, Issue 1 (Fall 2026), the manuscript template will adopt a single-column format. Figures and tables should be formatted at either full width (150 mm, as shown in this figure) or as two half-width figures (75 mm each) side by side. Conversation data may also be included as figures. Authors whose manuscripts are scheduled for Volume 29, Issue 1 or later should take note of this change. The column layout will be converted during the editing process; therefore, please continue to use the current two-column template.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78E9" id="テキスト ボックス 8" o:spid="_x0000_s1027" type="#_x0000_t202" style="position:absolute;left:0;text-align:left;margin-left:-2.9pt;margin-top:2.15pt;width:431.85pt;height:245.4pt;z-index:251662336;visibility:visible;mso-wrap-style:square;mso-width-percent:0;mso-height-percent:0;mso-wrap-distance-left:9pt;mso-wrap-distance-top:14.6pt;mso-wrap-distance-right:9pt;mso-wrap-distance-bottom:14.6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" stroked="f">
                <v:path arrowok="t"/>
                <v:textbox inset="5.85pt,.7pt,5.85pt,.7pt">
                  <w:txbxContent>
                    <w:p w14:paraId="56B38A32" w14:textId="77777777" w:rsidR="0013371A" w:rsidRDefault="0013371A" w:rsidP="00FE017F">
                      <w:pPr>
                        <w:spacing w:line="240" w:lineRule="auto"/>
                        <w:jc w:val="center"/>
                      </w:pPr>
                      <w:r>
                        <w:rPr>
                          <w:noProof/>
                        </w:rPr>
                        <w:drawing>
                          <wp:inline distT="0" distB="0" distL="0" distR="0" wp14:anchorId="33889079" wp14:editId="191B329F">
                            <wp:extent cx="3604320" cy="1481040"/>
                            <wp:effectExtent l="0" t="0" r="0" b="5080"/>
                            <wp:docPr id="974922307" name="図 97492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文書3.png"/>
                                    <pic:cNvPicPr/>
                                  </pic:nvPicPr>
                                  <pic:blipFill>
                                    <a:blip r:embed="rId12">
                                      <a:extLst>
                                        <a:ext uri="{28A0092B-C50C-407E-A947-70E740481C1C}">
                                          <a14:useLocalDpi xmlns:a14="http://schemas.microsoft.com/office/drawing/2010/main" val="0"/>
                                        </a:ext>
                                      </a:extLst>
                                    </a:blip>
                                    <a:stretch>
                                      <a:fillRect/>
                                    </a:stretch>
                                  </pic:blipFill>
                                  <pic:spPr>
                                    <a:xfrm>
                                      <a:off x="0" y="0"/>
                                      <a:ext cx="3604320" cy="1481040"/>
                                    </a:xfrm>
                                    <a:prstGeom prst="rect">
                                      <a:avLst/>
                                    </a:prstGeom>
                                  </pic:spPr>
                                </pic:pic>
                              </a:graphicData>
                            </a:graphic>
                          </wp:inline>
                        </w:drawing>
                      </w:r>
                    </w:p>
                    <w:p w14:paraId="40C99068" w14:textId="77777777" w:rsidR="0013371A" w:rsidRPr="00B273E2" w:rsidRDefault="0013371A" w:rsidP="00B273E2">
                      <w:pPr>
                        <w:pStyle w:val="figurecaption2s"/>
                      </w:pPr>
                      <w:r w:rsidRPr="00B273E2">
                        <w:rPr>
                          <w:rFonts w:hint="eastAsia"/>
                        </w:rPr>
                        <w:t xml:space="preserve">Figure 1  Figure </w:t>
                      </w:r>
                      <w:r>
                        <w:rPr>
                          <w:rFonts w:hint="eastAsia"/>
                        </w:rPr>
                        <w:t>T</w:t>
                      </w:r>
                      <w:r w:rsidRPr="00B273E2">
                        <w:rPr>
                          <w:rFonts w:hint="eastAsia"/>
                        </w:rPr>
                        <w:t xml:space="preserve">itle 2s </w:t>
                      </w:r>
                      <w:r>
                        <w:rPr>
                          <w:rFonts w:hint="eastAsia"/>
                        </w:rPr>
                        <w:t>xxxxxxxxxx xxxxxxxxxx xxxxxxxxxx xxxxxxxxxx xxxxxxxxxx xxxxxxxxxx xxxxxxxxxx xxxxxxxxxx xxxxxxxxxx xxxxxxxxxx xxxxxxxxxx xxxxxxxxxx</w:t>
                      </w:r>
                    </w:p>
                    <w:p w14:paraId="1C515E1F" w14:textId="77777777" w:rsidR="00C57C63" w:rsidRDefault="0013371A" w:rsidP="003E6435">
                      <w:pPr>
                        <w:pStyle w:val="figurenote"/>
                      </w:pPr>
                      <w:r>
                        <w:rPr>
                          <w:rFonts w:hint="eastAsia"/>
                        </w:rPr>
                        <w:t xml:space="preserve">For figure legend, select </w:t>
                      </w:r>
                      <w:r>
                        <w:t>‘</w:t>
                      </w:r>
                      <w:r>
                        <w:rPr>
                          <w:rFonts w:hint="eastAsia"/>
                        </w:rPr>
                        <w:t>figure caption 1s</w:t>
                      </w:r>
                      <w:r>
                        <w:t>’</w:t>
                      </w:r>
                      <w:r>
                        <w:rPr>
                          <w:rFonts w:hint="eastAsia"/>
                        </w:rPr>
                        <w:t xml:space="preserve"> for one line title, or chose </w:t>
                      </w:r>
                      <w:r>
                        <w:t>‘</w:t>
                      </w:r>
                      <w:r>
                        <w:rPr>
                          <w:rFonts w:hint="eastAsia"/>
                        </w:rPr>
                        <w:t>figure caption 2s</w:t>
                      </w:r>
                      <w:r>
                        <w:t>’</w:t>
                      </w:r>
                      <w:r>
                        <w:rPr>
                          <w:rFonts w:hint="eastAsia"/>
                        </w:rPr>
                        <w:t xml:space="preserve"> for a title with two or more line. If you describe the figure, apply </w:t>
                      </w:r>
                      <w:r>
                        <w:t>‘</w:t>
                      </w:r>
                      <w:r>
                        <w:rPr>
                          <w:rFonts w:hint="eastAsia"/>
                        </w:rPr>
                        <w:t>figure note</w:t>
                      </w:r>
                      <w:r>
                        <w:t>’</w:t>
                      </w:r>
                      <w:r>
                        <w:rPr>
                          <w:rFonts w:hint="eastAsia"/>
                        </w:rPr>
                        <w:t xml:space="preserve"> style to the caption.</w:t>
                      </w:r>
                      <w:r w:rsidR="00C57C63">
                        <w:rPr>
                          <w:rFonts w:hint="eastAsia"/>
                        </w:rPr>
                        <w:t xml:space="preserve">　</w:t>
                      </w:r>
                    </w:p>
                    <w:p w14:paraId="0FB5C35F" w14:textId="110EE7CC" w:rsidR="0013371A" w:rsidRPr="00C57C63" w:rsidRDefault="00C57C63" w:rsidP="003E6435">
                      <w:pPr>
                        <w:pStyle w:val="figurenote"/>
                        <w:rPr>
                          <w:color w:val="EE0000"/>
                        </w:rPr>
                      </w:pPr>
                      <w:r w:rsidRPr="00C57C63">
                        <w:rPr>
                          <w:color w:val="EE0000"/>
                        </w:rPr>
                        <w:t>*From Volume 29, Issue 1 (Fall 2026), the manuscript template will adopt a single-column format. Figures and tables should be formatted at either full width (150 mm, as shown in this figure) or as two half-width figures (75 mm each) side by side. Conversation data may also be included as figures. Authors whose manuscripts are scheduled for Volume 29, Issue 1 or later should take note of this change. The column layout will be converted during the editing process; therefore, please continue to use the current two-column template.</w:t>
                      </w:r>
                    </w:p>
                  </w:txbxContent>
                </v:textbox>
                <w10:wrap type="topAndBottom" anchorx="margin" anchory="margin"/>
              </v:shape>
            </w:pict>
          </mc:Fallback>
        </mc:AlternateContent>
      </w:r>
      <w:r w:rsidR="00BF61D5" w:rsidRPr="007767E5">
        <w:t>xxxxxx xxxxxx xxxxxx xxxxxx xxxxxx xxxxxx xxxxxx</w:t>
      </w:r>
    </w:p>
    <w:p w14:paraId="1E71161C" w14:textId="73B05591" w:rsidR="00CB760B" w:rsidRPr="007767E5" w:rsidRDefault="00A07F93" w:rsidP="00CB760B">
      <w:pPr>
        <w:pStyle w:val="headline2"/>
        <w:numPr>
          <w:ilvl w:val="1"/>
          <w:numId w:val="3"/>
        </w:numPr>
        <w:ind w:firstLineChars="0"/>
      </w:pPr>
      <w:r w:rsidRPr="007767E5">
        <w:rPr>
          <w:rFonts w:hint="eastAsia"/>
        </w:rPr>
        <w:t>Section</w:t>
      </w:r>
      <w:r w:rsidR="004D30D2" w:rsidRPr="007767E5">
        <w:rPr>
          <w:rFonts w:hint="eastAsia"/>
        </w:rPr>
        <w:t xml:space="preserve"> Title</w:t>
      </w:r>
    </w:p>
    <w:p w14:paraId="7369E6CB" w14:textId="77777777" w:rsidR="00196580" w:rsidRPr="007767E5" w:rsidRDefault="00196580" w:rsidP="00932128">
      <w:pPr>
        <w:pStyle w:val="paragraph2-0"/>
        <w:ind w:right="180" w:firstLine="346"/>
      </w:pPr>
      <w:r w:rsidRPr="007767E5">
        <w:rPr>
          <w:rFonts w:hint="eastAsia"/>
        </w:rPr>
        <w:t xml:space="preserve">Use </w:t>
      </w:r>
      <w:r w:rsidR="00EE1B28" w:rsidRPr="007767E5">
        <w:t>‘</w:t>
      </w:r>
      <w:r w:rsidR="00EE1B28" w:rsidRPr="007767E5">
        <w:rPr>
          <w:rFonts w:hint="eastAsia"/>
        </w:rPr>
        <w:t>headline 2</w:t>
      </w:r>
      <w:r w:rsidR="00EE1B28" w:rsidRPr="007767E5">
        <w:t>’</w:t>
      </w:r>
      <w:r w:rsidR="00EE1B28" w:rsidRPr="007767E5">
        <w:rPr>
          <w:rFonts w:hint="eastAsia"/>
        </w:rPr>
        <w:t xml:space="preserve"> style </w:t>
      </w:r>
      <w:r w:rsidR="008120C8" w:rsidRPr="007767E5">
        <w:rPr>
          <w:rFonts w:hint="eastAsia"/>
        </w:rPr>
        <w:t xml:space="preserve">for </w:t>
      </w:r>
      <w:r w:rsidR="008120C8" w:rsidRPr="007767E5">
        <w:t>section</w:t>
      </w:r>
      <w:r w:rsidR="008120C8" w:rsidRPr="007767E5">
        <w:rPr>
          <w:rFonts w:hint="eastAsia"/>
        </w:rPr>
        <w:t xml:space="preserve"> title</w:t>
      </w:r>
      <w:r w:rsidR="00EE1B28" w:rsidRPr="007767E5">
        <w:rPr>
          <w:rFonts w:hint="eastAsia"/>
        </w:rPr>
        <w:t>.</w:t>
      </w:r>
      <w:r w:rsidR="008120C8" w:rsidRPr="007767E5">
        <w:rPr>
          <w:rFonts w:hint="eastAsia"/>
        </w:rPr>
        <w:t xml:space="preserve"> </w:t>
      </w:r>
      <w:r w:rsidR="00350912" w:rsidRPr="007767E5">
        <w:t xml:space="preserve">This style </w:t>
      </w:r>
      <w:r w:rsidR="00350912" w:rsidRPr="007767E5">
        <w:rPr>
          <w:rFonts w:hint="eastAsia"/>
        </w:rPr>
        <w:t>defines</w:t>
      </w:r>
      <w:r w:rsidR="00350912" w:rsidRPr="007767E5">
        <w:t xml:space="preserve"> the second heading level</w:t>
      </w:r>
      <w:r w:rsidR="00350912" w:rsidRPr="007767E5">
        <w:rPr>
          <w:rFonts w:hint="eastAsia"/>
        </w:rPr>
        <w:t>.</w:t>
      </w:r>
      <w:r w:rsidR="004A3B7B" w:rsidRPr="007767E5">
        <w:t xml:space="preserve"> xxxxxx xxxxxx xxxxxx xxxxxx xxxxxx xxxxxx xxxxxx xxxxxx xxxxxx xxxxxx xxxxxx xxxxxx xxxxxx xxxxxx xxxxxx xxxxxx xxxxxx xxxxxx xxxxxx xxxxxx xxxxxx xxxxxx xxxxxx xxxxxx xxxxxx xxxxxx</w:t>
      </w:r>
      <w:r w:rsidR="00BF61D5" w:rsidRPr="007767E5">
        <w:t xml:space="preserve"> xxxxxx xxxxxx</w:t>
      </w:r>
      <w:r w:rsidR="005E3EC8" w:rsidRPr="007767E5">
        <w:t xml:space="preserve">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xxxxxx </w:t>
      </w:r>
      <w:r w:rsidR="005E3EC8" w:rsidRPr="007767E5">
        <w:lastRenderedPageBreak/>
        <w:t>xxxxxx xxxxxx xxxxxx xxxxxx xxxxxx xxxxxx xxxxxx xxxxxx xxxxxx xxxxxx xxxxxx xxxxxx xxxxxx xxxxxx xxxxxx xxxxxx xxxxxx xxxxxx xxxxxx xxxxxx xxxxxx xxxxxx xxxxxx xxxxxx xxxxxx xxxxxx xxxxxx xxxxxx xxxxxx xxxxxx xxxxxx xxxxxx xxxxxx xxxxxx xxxxxx xxxxxx xxxxxx</w:t>
      </w:r>
    </w:p>
    <w:p w14:paraId="40C7E38C" w14:textId="77777777" w:rsidR="00A07F93" w:rsidRPr="007767E5" w:rsidRDefault="00CB760B" w:rsidP="00CB760B">
      <w:pPr>
        <w:pStyle w:val="headline3"/>
        <w:numPr>
          <w:ilvl w:val="2"/>
          <w:numId w:val="3"/>
        </w:numPr>
        <w:ind w:firstLineChars="0"/>
      </w:pPr>
      <w:r w:rsidRPr="007767E5">
        <w:rPr>
          <w:rFonts w:hint="eastAsia"/>
        </w:rPr>
        <w:t>Subsection</w:t>
      </w:r>
      <w:r w:rsidR="004D30D2" w:rsidRPr="007767E5">
        <w:rPr>
          <w:rFonts w:hint="eastAsia"/>
        </w:rPr>
        <w:t xml:space="preserve"> Title</w:t>
      </w:r>
    </w:p>
    <w:p w14:paraId="4F71379E" w14:textId="77777777" w:rsidR="002C4749" w:rsidRPr="007767E5" w:rsidRDefault="00582681" w:rsidP="00932128">
      <w:pPr>
        <w:pStyle w:val="paragraph2-0"/>
        <w:ind w:firstLine="346"/>
      </w:pPr>
      <w:r w:rsidRPr="007767E5">
        <w:rPr>
          <w:rFonts w:hint="eastAsia"/>
        </w:rPr>
        <w:t>If you create further divisions in your chapter, u</w:t>
      </w:r>
      <w:r w:rsidR="00EE1B28" w:rsidRPr="007767E5">
        <w:rPr>
          <w:rFonts w:hint="eastAsia"/>
        </w:rPr>
        <w:t xml:space="preserve">se </w:t>
      </w:r>
      <w:r w:rsidR="00EE1B28" w:rsidRPr="007767E5">
        <w:t>‘</w:t>
      </w:r>
      <w:r w:rsidR="00EE1B28" w:rsidRPr="007767E5">
        <w:rPr>
          <w:rFonts w:hint="eastAsia"/>
        </w:rPr>
        <w:t>headline 3</w:t>
      </w:r>
      <w:r w:rsidR="00EE1B28" w:rsidRPr="007767E5">
        <w:t>’</w:t>
      </w:r>
      <w:r w:rsidR="00EE1B28" w:rsidRPr="007767E5">
        <w:rPr>
          <w:rFonts w:hint="eastAsia"/>
        </w:rPr>
        <w:t xml:space="preserve"> style.</w:t>
      </w:r>
      <w:r w:rsidR="004A3B7B" w:rsidRPr="007767E5">
        <w:t xml:space="preserve"> xxxxxx xxxxxx xxxxxx xxxxxx xxxxxx xxxxxx xxxxxx xxxxxx xxxxxx xxxxxx xxxxxx xxxxxx xxxxxx xxxxxx xxxxxx xxxxxx xxxxxx xxxxxx xxxxxx xxxxxx xxxxxx xxxxxx xxxxxx xxxxxx xxxxxx xxxxxx xxxxxx xxxxxx xxxxxx xxxxxx xxxxxx xxxxxx xxxxxx xxxxxx xxxxxx xxxxxx</w:t>
      </w:r>
      <w:r w:rsidR="00205E43" w:rsidRPr="007767E5">
        <w:t xml:space="preserve"> xxxxxx xxxxxx xxxxxx xxxxxx xxxxxx xxxxxx xxxxxx xxxxxx</w:t>
      </w:r>
      <w:r w:rsidR="005E3EC8" w:rsidRPr="007767E5">
        <w:t xml:space="preserve"> xxxxxx xxxxxx xxxxxx xxxxxx xxxxxx xxxxxx xxxxxx xxxxxx xxxxxx xxxxxx</w:t>
      </w:r>
    </w:p>
    <w:p w14:paraId="456F865C" w14:textId="77777777" w:rsidR="00EC4AFB" w:rsidRPr="007767E5" w:rsidRDefault="00EC4AFB" w:rsidP="00932128">
      <w:pPr>
        <w:pStyle w:val="paragraph2-0"/>
        <w:ind w:firstLine="346"/>
      </w:pPr>
      <w:r w:rsidRPr="007767E5">
        <w:rPr>
          <w:rFonts w:hint="eastAsia"/>
        </w:rPr>
        <w:t>If you insert quotation</w:t>
      </w:r>
      <w:r w:rsidR="002C4749" w:rsidRPr="007767E5">
        <w:rPr>
          <w:rFonts w:hint="eastAsia"/>
        </w:rPr>
        <w:t>s</w:t>
      </w:r>
      <w:r w:rsidR="00CC5D1F" w:rsidRPr="007767E5">
        <w:rPr>
          <w:rFonts w:hint="eastAsia"/>
        </w:rPr>
        <w:t xml:space="preserve"> more than two lines, </w:t>
      </w:r>
      <w:r w:rsidR="002C4749" w:rsidRPr="007767E5">
        <w:rPr>
          <w:rFonts w:hint="eastAsia"/>
        </w:rPr>
        <w:t>apply</w:t>
      </w:r>
      <w:r w:rsidR="00CC5D1F" w:rsidRPr="007767E5">
        <w:rPr>
          <w:rFonts w:hint="eastAsia"/>
        </w:rPr>
        <w:t xml:space="preserve"> </w:t>
      </w:r>
      <w:r w:rsidR="00CC5D1F" w:rsidRPr="007767E5">
        <w:t>‘</w:t>
      </w:r>
      <w:r w:rsidR="00CC5D1F" w:rsidRPr="007767E5">
        <w:rPr>
          <w:rFonts w:hint="eastAsia"/>
        </w:rPr>
        <w:t>blockquote</w:t>
      </w:r>
      <w:r w:rsidR="00CC5D1F" w:rsidRPr="007767E5">
        <w:t>’</w:t>
      </w:r>
      <w:r w:rsidR="00CC5D1F" w:rsidRPr="007767E5">
        <w:rPr>
          <w:rFonts w:hint="eastAsia"/>
        </w:rPr>
        <w:t xml:space="preserve"> style.</w:t>
      </w:r>
      <w:r w:rsidR="002C4749" w:rsidRPr="007767E5">
        <w:rPr>
          <w:rFonts w:hint="eastAsia"/>
        </w:rPr>
        <w:t xml:space="preserve"> The segment will be se</w:t>
      </w:r>
      <w:r w:rsidR="002C4749" w:rsidRPr="007767E5">
        <w:t>pa</w:t>
      </w:r>
      <w:r w:rsidR="002C4749" w:rsidRPr="007767E5">
        <w:rPr>
          <w:rFonts w:hint="eastAsia"/>
        </w:rPr>
        <w:t>rate from your body of text</w:t>
      </w:r>
      <w:r w:rsidR="00860BA9" w:rsidRPr="007767E5">
        <w:rPr>
          <w:rFonts w:hint="eastAsia"/>
        </w:rPr>
        <w:t xml:space="preserve"> as the following shows.</w:t>
      </w:r>
    </w:p>
    <w:p w14:paraId="628248B8" w14:textId="77777777" w:rsidR="00CC5D1F" w:rsidRPr="007767E5" w:rsidRDefault="00CC5D1F" w:rsidP="00CC5D1F">
      <w:pPr>
        <w:pStyle w:val="blockquote"/>
        <w:spacing w:before="292" w:after="292"/>
        <w:ind w:left="360" w:right="360"/>
      </w:pPr>
      <w:r w:rsidRPr="007767E5">
        <w:t>Manuscripts may be submitted in either Japanese or English. The title, the abstract and the keywords must be written in both English and Japanese.</w:t>
      </w:r>
      <w:r w:rsidRPr="007767E5">
        <w:rPr>
          <w:rFonts w:hint="eastAsia"/>
        </w:rPr>
        <w:t xml:space="preserve"> (The Japanese Association of Sociolinguistic Sciences, 2015)</w:t>
      </w:r>
      <w:r w:rsidR="004A3B7B" w:rsidRPr="007767E5">
        <w:rPr>
          <w:rFonts w:hint="eastAsia"/>
        </w:rPr>
        <w:t>.</w:t>
      </w:r>
      <w:r w:rsidR="004A3B7B" w:rsidRPr="007767E5">
        <w:t xml:space="preserve"> xxxxxx xxxxxx xxxxxx xxxxxx xxxxxx xxxxxx xxxxxx xxxxxx xxxxxx xxxxxx xxxxxx xxxxxx</w:t>
      </w:r>
      <w:r w:rsidR="005E3EC8" w:rsidRPr="007767E5">
        <w:t xml:space="preserve"> xxxxxx xxxxxx xxxxxx xxxxxx xxxxxx xxxxxx xxxxxx xxxxxx xxxxxx xxxxxx xxxxxx xxxxxx xxxxxx xxxxxx</w:t>
      </w:r>
    </w:p>
    <w:p w14:paraId="3B2C97C1" w14:textId="77777777" w:rsidR="00860BA9" w:rsidRPr="007767E5" w:rsidRDefault="00764BFC" w:rsidP="008174BC">
      <w:pPr>
        <w:pStyle w:val="paragraph2-0"/>
        <w:ind w:right="180" w:firstLine="354"/>
      </w:pPr>
      <w:r w:rsidRPr="007767E5">
        <w:rPr>
          <w:noProof/>
        </w:rPr>
        <mc:AlternateContent>
          <mc:Choice Requires="wps">
            <w:drawing>
              <wp:anchor distT="0" distB="0" distL="114300" distR="114300" simplePos="0" relativeHeight="251664384" behindDoc="0" locked="0" layoutInCell="1" allowOverlap="1" wp14:anchorId="5B0A9416" wp14:editId="3FDFEBEE">
                <wp:simplePos x="0" y="0"/>
                <wp:positionH relativeFrom="column">
                  <wp:posOffset>2997835</wp:posOffset>
                </wp:positionH>
                <wp:positionV relativeFrom="page">
                  <wp:posOffset>3502660</wp:posOffset>
                </wp:positionV>
                <wp:extent cx="2851150" cy="2011680"/>
                <wp:effectExtent l="0" t="0" r="0" b="0"/>
                <wp:wrapTopAndBottom/>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1150" cy="201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7F045" w14:textId="77777777" w:rsidR="0013371A" w:rsidRDefault="0013371A" w:rsidP="00EE4FD7">
                            <w:pPr>
                              <w:pStyle w:val="tablecaption2s"/>
                            </w:pPr>
                            <w:r>
                              <w:rPr>
                                <w:rFonts w:hint="eastAsia"/>
                              </w:rPr>
                              <w:t>Table2</w:t>
                            </w:r>
                            <w:r>
                              <w:rPr>
                                <w:rFonts w:hint="eastAsia"/>
                              </w:rPr>
                              <w:t xml:space="preserve">　</w:t>
                            </w:r>
                            <w:r>
                              <w:rPr>
                                <w:rFonts w:hint="eastAsia"/>
                              </w:rPr>
                              <w:t>Table Title 2s xxxxx xxxxx xxxxx xxxxx xxxxx xxxxx xxxxx xxxxx xxxxx xxxxx</w:t>
                            </w:r>
                          </w:p>
                          <w:tbl>
                            <w:tblPr>
                              <w:tblW w:w="4536" w:type="dxa"/>
                              <w:jc w:val="center"/>
                              <w:tblBorders>
                                <w:top w:val="single" w:sz="2" w:space="0" w:color="auto"/>
                                <w:bottom w:val="single" w:sz="2" w:space="0" w:color="auto"/>
                                <w:insideH w:val="single" w:sz="2" w:space="0" w:color="auto"/>
                              </w:tblBorders>
                              <w:tblCellMar>
                                <w:top w:w="40" w:type="dxa"/>
                                <w:left w:w="80" w:type="dxa"/>
                                <w:bottom w:w="40" w:type="dxa"/>
                                <w:right w:w="80" w:type="dxa"/>
                              </w:tblCellMar>
                              <w:tblLook w:val="04A0" w:firstRow="1" w:lastRow="0" w:firstColumn="1" w:lastColumn="0" w:noHBand="0" w:noVBand="1"/>
                            </w:tblPr>
                            <w:tblGrid>
                              <w:gridCol w:w="1134"/>
                              <w:gridCol w:w="1134"/>
                              <w:gridCol w:w="1134"/>
                              <w:gridCol w:w="1134"/>
                            </w:tblGrid>
                            <w:tr w:rsidR="0013371A" w14:paraId="60ABB2AA" w14:textId="77777777" w:rsidTr="00A14F4E">
                              <w:trPr>
                                <w:jc w:val="center"/>
                              </w:trPr>
                              <w:tc>
                                <w:tcPr>
                                  <w:tcW w:w="1134" w:type="dxa"/>
                                  <w:tcMar>
                                    <w:top w:w="80" w:type="dxa"/>
                                    <w:left w:w="80" w:type="dxa"/>
                                    <w:bottom w:w="80" w:type="dxa"/>
                                    <w:right w:w="80" w:type="dxa"/>
                                  </w:tcMar>
                                  <w:hideMark/>
                                </w:tcPr>
                                <w:p w14:paraId="08794A48" w14:textId="77777777" w:rsidR="0013371A" w:rsidRPr="00A14F4E" w:rsidRDefault="0013371A" w:rsidP="00EE4FD7">
                                  <w:pPr>
                                    <w:pStyle w:val="tabletext"/>
                                    <w:rPr>
                                      <w:snapToGrid/>
                                    </w:rPr>
                                  </w:pPr>
                                  <w:r>
                                    <w:rPr>
                                      <w:rFonts w:hint="eastAsia"/>
                                      <w:snapToGrid/>
                                    </w:rPr>
                                    <w:t>text</w:t>
                                  </w:r>
                                </w:p>
                              </w:tc>
                              <w:tc>
                                <w:tcPr>
                                  <w:tcW w:w="1134" w:type="dxa"/>
                                  <w:tcMar>
                                    <w:top w:w="80" w:type="dxa"/>
                                    <w:left w:w="80" w:type="dxa"/>
                                    <w:bottom w:w="80" w:type="dxa"/>
                                    <w:right w:w="80" w:type="dxa"/>
                                  </w:tcMar>
                                </w:tcPr>
                                <w:p w14:paraId="30235D03" w14:textId="77777777" w:rsidR="0013371A" w:rsidRPr="00A14F4E" w:rsidRDefault="0013371A" w:rsidP="00A14F4E"/>
                              </w:tc>
                              <w:tc>
                                <w:tcPr>
                                  <w:tcW w:w="1134" w:type="dxa"/>
                                  <w:tcMar>
                                    <w:top w:w="80" w:type="dxa"/>
                                    <w:left w:w="80" w:type="dxa"/>
                                    <w:bottom w:w="80" w:type="dxa"/>
                                    <w:right w:w="80" w:type="dxa"/>
                                  </w:tcMar>
                                </w:tcPr>
                                <w:p w14:paraId="57B4000C" w14:textId="77777777" w:rsidR="0013371A" w:rsidRPr="00A14F4E" w:rsidRDefault="0013371A" w:rsidP="00A14F4E"/>
                              </w:tc>
                              <w:tc>
                                <w:tcPr>
                                  <w:tcW w:w="1134" w:type="dxa"/>
                                  <w:tcMar>
                                    <w:top w:w="80" w:type="dxa"/>
                                    <w:left w:w="80" w:type="dxa"/>
                                    <w:bottom w:w="80" w:type="dxa"/>
                                    <w:right w:w="80" w:type="dxa"/>
                                  </w:tcMar>
                                </w:tcPr>
                                <w:p w14:paraId="2F72C2E6" w14:textId="77777777" w:rsidR="0013371A" w:rsidRPr="00A14F4E" w:rsidRDefault="0013371A" w:rsidP="00A14F4E"/>
                              </w:tc>
                            </w:tr>
                            <w:tr w:rsidR="0013371A" w14:paraId="15992E63" w14:textId="77777777" w:rsidTr="00A14F4E">
                              <w:trPr>
                                <w:jc w:val="center"/>
                              </w:trPr>
                              <w:tc>
                                <w:tcPr>
                                  <w:tcW w:w="1134" w:type="dxa"/>
                                  <w:tcMar>
                                    <w:top w:w="80" w:type="dxa"/>
                                    <w:left w:w="80" w:type="dxa"/>
                                    <w:bottom w:w="80" w:type="dxa"/>
                                    <w:right w:w="80" w:type="dxa"/>
                                  </w:tcMar>
                                </w:tcPr>
                                <w:p w14:paraId="35F21E0B" w14:textId="77777777" w:rsidR="0013371A" w:rsidRPr="00A14F4E" w:rsidRDefault="0013371A" w:rsidP="00A14F4E"/>
                              </w:tc>
                              <w:tc>
                                <w:tcPr>
                                  <w:tcW w:w="1134" w:type="dxa"/>
                                  <w:tcMar>
                                    <w:top w:w="80" w:type="dxa"/>
                                    <w:left w:w="80" w:type="dxa"/>
                                    <w:bottom w:w="80" w:type="dxa"/>
                                    <w:right w:w="80" w:type="dxa"/>
                                  </w:tcMar>
                                </w:tcPr>
                                <w:p w14:paraId="24775042" w14:textId="77777777" w:rsidR="0013371A" w:rsidRPr="00A14F4E" w:rsidRDefault="0013371A" w:rsidP="00A14F4E"/>
                              </w:tc>
                              <w:tc>
                                <w:tcPr>
                                  <w:tcW w:w="1134" w:type="dxa"/>
                                  <w:tcMar>
                                    <w:top w:w="80" w:type="dxa"/>
                                    <w:left w:w="80" w:type="dxa"/>
                                    <w:bottom w:w="80" w:type="dxa"/>
                                    <w:right w:w="80" w:type="dxa"/>
                                  </w:tcMar>
                                </w:tcPr>
                                <w:p w14:paraId="104EB9AA" w14:textId="77777777" w:rsidR="0013371A" w:rsidRPr="00A14F4E" w:rsidRDefault="0013371A" w:rsidP="00A14F4E"/>
                              </w:tc>
                              <w:tc>
                                <w:tcPr>
                                  <w:tcW w:w="1134" w:type="dxa"/>
                                  <w:tcMar>
                                    <w:top w:w="80" w:type="dxa"/>
                                    <w:left w:w="80" w:type="dxa"/>
                                    <w:bottom w:w="80" w:type="dxa"/>
                                    <w:right w:w="80" w:type="dxa"/>
                                  </w:tcMar>
                                </w:tcPr>
                                <w:p w14:paraId="37355F63" w14:textId="77777777" w:rsidR="0013371A" w:rsidRPr="00A14F4E" w:rsidRDefault="0013371A" w:rsidP="00A14F4E"/>
                              </w:tc>
                            </w:tr>
                            <w:tr w:rsidR="0013371A" w14:paraId="03F1DA3D" w14:textId="77777777" w:rsidTr="00A14F4E">
                              <w:trPr>
                                <w:jc w:val="center"/>
                              </w:trPr>
                              <w:tc>
                                <w:tcPr>
                                  <w:tcW w:w="1134" w:type="dxa"/>
                                  <w:tcMar>
                                    <w:top w:w="80" w:type="dxa"/>
                                    <w:left w:w="80" w:type="dxa"/>
                                    <w:bottom w:w="80" w:type="dxa"/>
                                    <w:right w:w="80" w:type="dxa"/>
                                  </w:tcMar>
                                </w:tcPr>
                                <w:p w14:paraId="30954224" w14:textId="77777777" w:rsidR="0013371A" w:rsidRPr="00A14F4E" w:rsidRDefault="0013371A" w:rsidP="00A14F4E"/>
                              </w:tc>
                              <w:tc>
                                <w:tcPr>
                                  <w:tcW w:w="1134" w:type="dxa"/>
                                  <w:tcMar>
                                    <w:top w:w="80" w:type="dxa"/>
                                    <w:left w:w="80" w:type="dxa"/>
                                    <w:bottom w:w="80" w:type="dxa"/>
                                    <w:right w:w="80" w:type="dxa"/>
                                  </w:tcMar>
                                </w:tcPr>
                                <w:p w14:paraId="69171F11" w14:textId="77777777" w:rsidR="0013371A" w:rsidRPr="00A14F4E" w:rsidRDefault="0013371A" w:rsidP="00A14F4E"/>
                              </w:tc>
                              <w:tc>
                                <w:tcPr>
                                  <w:tcW w:w="1134" w:type="dxa"/>
                                  <w:tcMar>
                                    <w:top w:w="80" w:type="dxa"/>
                                    <w:left w:w="80" w:type="dxa"/>
                                    <w:bottom w:w="80" w:type="dxa"/>
                                    <w:right w:w="80" w:type="dxa"/>
                                  </w:tcMar>
                                </w:tcPr>
                                <w:p w14:paraId="370FADA9" w14:textId="77777777" w:rsidR="0013371A" w:rsidRPr="00A14F4E" w:rsidRDefault="0013371A" w:rsidP="00A14F4E"/>
                              </w:tc>
                              <w:tc>
                                <w:tcPr>
                                  <w:tcW w:w="1134" w:type="dxa"/>
                                  <w:tcMar>
                                    <w:top w:w="80" w:type="dxa"/>
                                    <w:left w:w="80" w:type="dxa"/>
                                    <w:bottom w:w="80" w:type="dxa"/>
                                    <w:right w:w="80" w:type="dxa"/>
                                  </w:tcMar>
                                </w:tcPr>
                                <w:p w14:paraId="6F86081B" w14:textId="77777777" w:rsidR="0013371A" w:rsidRPr="00A14F4E" w:rsidRDefault="0013371A" w:rsidP="00A14F4E"/>
                              </w:tc>
                            </w:tr>
                            <w:tr w:rsidR="0013371A" w14:paraId="6A5DB2FC" w14:textId="77777777" w:rsidTr="00A14F4E">
                              <w:trPr>
                                <w:jc w:val="center"/>
                              </w:trPr>
                              <w:tc>
                                <w:tcPr>
                                  <w:tcW w:w="1134" w:type="dxa"/>
                                  <w:tcMar>
                                    <w:top w:w="80" w:type="dxa"/>
                                    <w:left w:w="80" w:type="dxa"/>
                                    <w:bottom w:w="80" w:type="dxa"/>
                                    <w:right w:w="80" w:type="dxa"/>
                                  </w:tcMar>
                                </w:tcPr>
                                <w:p w14:paraId="704E1552" w14:textId="77777777" w:rsidR="0013371A" w:rsidRPr="00A14F4E" w:rsidRDefault="0013371A" w:rsidP="00A14F4E"/>
                              </w:tc>
                              <w:tc>
                                <w:tcPr>
                                  <w:tcW w:w="1134" w:type="dxa"/>
                                  <w:tcMar>
                                    <w:top w:w="80" w:type="dxa"/>
                                    <w:left w:w="80" w:type="dxa"/>
                                    <w:bottom w:w="80" w:type="dxa"/>
                                    <w:right w:w="80" w:type="dxa"/>
                                  </w:tcMar>
                                </w:tcPr>
                                <w:p w14:paraId="7E94EFB5" w14:textId="77777777" w:rsidR="0013371A" w:rsidRPr="00A14F4E" w:rsidRDefault="0013371A" w:rsidP="00A14F4E"/>
                              </w:tc>
                              <w:tc>
                                <w:tcPr>
                                  <w:tcW w:w="1134" w:type="dxa"/>
                                  <w:tcMar>
                                    <w:top w:w="80" w:type="dxa"/>
                                    <w:left w:w="80" w:type="dxa"/>
                                    <w:bottom w:w="80" w:type="dxa"/>
                                    <w:right w:w="80" w:type="dxa"/>
                                  </w:tcMar>
                                </w:tcPr>
                                <w:p w14:paraId="32BCFBF3" w14:textId="77777777" w:rsidR="0013371A" w:rsidRPr="00A14F4E" w:rsidRDefault="0013371A" w:rsidP="00A14F4E"/>
                              </w:tc>
                              <w:tc>
                                <w:tcPr>
                                  <w:tcW w:w="1134" w:type="dxa"/>
                                  <w:tcMar>
                                    <w:top w:w="80" w:type="dxa"/>
                                    <w:left w:w="80" w:type="dxa"/>
                                    <w:bottom w:w="80" w:type="dxa"/>
                                    <w:right w:w="80" w:type="dxa"/>
                                  </w:tcMar>
                                </w:tcPr>
                                <w:p w14:paraId="171A633C" w14:textId="77777777" w:rsidR="0013371A" w:rsidRPr="00A14F4E" w:rsidRDefault="0013371A" w:rsidP="00A14F4E"/>
                              </w:tc>
                            </w:tr>
                            <w:tr w:rsidR="0013371A" w14:paraId="34579C6F" w14:textId="77777777" w:rsidTr="00A14F4E">
                              <w:trPr>
                                <w:jc w:val="center"/>
                              </w:trPr>
                              <w:tc>
                                <w:tcPr>
                                  <w:tcW w:w="1134" w:type="dxa"/>
                                  <w:tcMar>
                                    <w:top w:w="80" w:type="dxa"/>
                                    <w:left w:w="80" w:type="dxa"/>
                                    <w:bottom w:w="80" w:type="dxa"/>
                                    <w:right w:w="80" w:type="dxa"/>
                                  </w:tcMar>
                                </w:tcPr>
                                <w:p w14:paraId="27A8649C" w14:textId="77777777" w:rsidR="0013371A" w:rsidRPr="00A14F4E" w:rsidRDefault="0013371A" w:rsidP="00A14F4E"/>
                              </w:tc>
                              <w:tc>
                                <w:tcPr>
                                  <w:tcW w:w="1134" w:type="dxa"/>
                                  <w:tcMar>
                                    <w:top w:w="80" w:type="dxa"/>
                                    <w:left w:w="80" w:type="dxa"/>
                                    <w:bottom w:w="80" w:type="dxa"/>
                                    <w:right w:w="80" w:type="dxa"/>
                                  </w:tcMar>
                                </w:tcPr>
                                <w:p w14:paraId="02288034" w14:textId="77777777" w:rsidR="0013371A" w:rsidRPr="00A14F4E" w:rsidRDefault="0013371A" w:rsidP="00A14F4E"/>
                              </w:tc>
                              <w:tc>
                                <w:tcPr>
                                  <w:tcW w:w="1134" w:type="dxa"/>
                                  <w:tcMar>
                                    <w:top w:w="80" w:type="dxa"/>
                                    <w:left w:w="80" w:type="dxa"/>
                                    <w:bottom w:w="80" w:type="dxa"/>
                                    <w:right w:w="80" w:type="dxa"/>
                                  </w:tcMar>
                                </w:tcPr>
                                <w:p w14:paraId="66CB01F6" w14:textId="77777777" w:rsidR="0013371A" w:rsidRPr="00A14F4E" w:rsidRDefault="0013371A" w:rsidP="00A14F4E"/>
                              </w:tc>
                              <w:tc>
                                <w:tcPr>
                                  <w:tcW w:w="1134" w:type="dxa"/>
                                  <w:tcMar>
                                    <w:top w:w="80" w:type="dxa"/>
                                    <w:left w:w="80" w:type="dxa"/>
                                    <w:bottom w:w="80" w:type="dxa"/>
                                    <w:right w:w="80" w:type="dxa"/>
                                  </w:tcMar>
                                </w:tcPr>
                                <w:p w14:paraId="1517279E" w14:textId="77777777" w:rsidR="0013371A" w:rsidRPr="00A14F4E" w:rsidRDefault="0013371A" w:rsidP="00A14F4E"/>
                              </w:tc>
                            </w:tr>
                          </w:tbl>
                          <w:p w14:paraId="20192578" w14:textId="77777777" w:rsidR="0013371A" w:rsidRDefault="0013371A" w:rsidP="00EE4FD7">
                            <w:pPr>
                              <w:rPr>
                                <w:rFonts w:ascii="Times New Roman" w:hAnsi="Times New Roman" w:cs="ATC-672c6587"/>
                                <w:kern w:val="0"/>
                                <w:sz w:val="17"/>
                                <w:szCs w:val="18"/>
                              </w:rPr>
                            </w:pP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A9416" id="テキスト ボックス 1" o:spid="_x0000_s1028" type="#_x0000_t202" style="position:absolute;left:0;text-align:left;margin-left:236.05pt;margin-top:275.8pt;width:224.5pt;height:15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" stroked="f">
                <v:path arrowok="t"/>
                <v:textbox inset="2mm,2mm,2mm,2mm">
                  <w:txbxContent>
                    <w:p w14:paraId="2267F045" w14:textId="77777777" w:rsidR="0013371A" w:rsidRDefault="0013371A" w:rsidP="00EE4FD7">
                      <w:pPr>
                        <w:pStyle w:val="tablecaption2s"/>
                      </w:pPr>
                      <w:r>
                        <w:rPr>
                          <w:rFonts w:hint="eastAsia"/>
                        </w:rPr>
                        <w:t>Table2</w:t>
                      </w:r>
                      <w:r>
                        <w:rPr>
                          <w:rFonts w:hint="eastAsia"/>
                        </w:rPr>
                        <w:t xml:space="preserve">　</w:t>
                      </w:r>
                      <w:r>
                        <w:rPr>
                          <w:rFonts w:hint="eastAsia"/>
                        </w:rPr>
                        <w:t>Table Title 2s xxxxx xxxxx xxxxx xxxxx xxxxx xxxxx xxxxx xxxxx xxxxx xxxxx</w:t>
                      </w:r>
                    </w:p>
                    <w:tbl>
                      <w:tblPr>
                        <w:tblW w:w="4536" w:type="dxa"/>
                        <w:jc w:val="center"/>
                        <w:tblBorders>
                          <w:top w:val="single" w:sz="2" w:space="0" w:color="auto"/>
                          <w:bottom w:val="single" w:sz="2" w:space="0" w:color="auto"/>
                          <w:insideH w:val="single" w:sz="2" w:space="0" w:color="auto"/>
                        </w:tblBorders>
                        <w:tblCellMar>
                          <w:top w:w="40" w:type="dxa"/>
                          <w:left w:w="80" w:type="dxa"/>
                          <w:bottom w:w="40" w:type="dxa"/>
                          <w:right w:w="80" w:type="dxa"/>
                        </w:tblCellMar>
                        <w:tblLook w:val="04A0" w:firstRow="1" w:lastRow="0" w:firstColumn="1" w:lastColumn="0" w:noHBand="0" w:noVBand="1"/>
                      </w:tblPr>
                      <w:tblGrid>
                        <w:gridCol w:w="1134"/>
                        <w:gridCol w:w="1134"/>
                        <w:gridCol w:w="1134"/>
                        <w:gridCol w:w="1134"/>
                      </w:tblGrid>
                      <w:tr w:rsidR="0013371A" w14:paraId="60ABB2AA" w14:textId="77777777" w:rsidTr="00A14F4E">
                        <w:trPr>
                          <w:jc w:val="center"/>
                        </w:trPr>
                        <w:tc>
                          <w:tcPr>
                            <w:tcW w:w="1134" w:type="dxa"/>
                            <w:tcMar>
                              <w:top w:w="80" w:type="dxa"/>
                              <w:left w:w="80" w:type="dxa"/>
                              <w:bottom w:w="80" w:type="dxa"/>
                              <w:right w:w="80" w:type="dxa"/>
                            </w:tcMar>
                            <w:hideMark/>
                          </w:tcPr>
                          <w:p w14:paraId="08794A48" w14:textId="77777777" w:rsidR="0013371A" w:rsidRPr="00A14F4E" w:rsidRDefault="0013371A" w:rsidP="00EE4FD7">
                            <w:pPr>
                              <w:pStyle w:val="tabletext"/>
                              <w:rPr>
                                <w:snapToGrid/>
                              </w:rPr>
                            </w:pPr>
                            <w:r>
                              <w:rPr>
                                <w:rFonts w:hint="eastAsia"/>
                                <w:snapToGrid/>
                              </w:rPr>
                              <w:t>text</w:t>
                            </w:r>
                          </w:p>
                        </w:tc>
                        <w:tc>
                          <w:tcPr>
                            <w:tcW w:w="1134" w:type="dxa"/>
                            <w:tcMar>
                              <w:top w:w="80" w:type="dxa"/>
                              <w:left w:w="80" w:type="dxa"/>
                              <w:bottom w:w="80" w:type="dxa"/>
                              <w:right w:w="80" w:type="dxa"/>
                            </w:tcMar>
                          </w:tcPr>
                          <w:p w14:paraId="30235D03" w14:textId="77777777" w:rsidR="0013371A" w:rsidRPr="00A14F4E" w:rsidRDefault="0013371A" w:rsidP="00A14F4E"/>
                        </w:tc>
                        <w:tc>
                          <w:tcPr>
                            <w:tcW w:w="1134" w:type="dxa"/>
                            <w:tcMar>
                              <w:top w:w="80" w:type="dxa"/>
                              <w:left w:w="80" w:type="dxa"/>
                              <w:bottom w:w="80" w:type="dxa"/>
                              <w:right w:w="80" w:type="dxa"/>
                            </w:tcMar>
                          </w:tcPr>
                          <w:p w14:paraId="57B4000C" w14:textId="77777777" w:rsidR="0013371A" w:rsidRPr="00A14F4E" w:rsidRDefault="0013371A" w:rsidP="00A14F4E"/>
                        </w:tc>
                        <w:tc>
                          <w:tcPr>
                            <w:tcW w:w="1134" w:type="dxa"/>
                            <w:tcMar>
                              <w:top w:w="80" w:type="dxa"/>
                              <w:left w:w="80" w:type="dxa"/>
                              <w:bottom w:w="80" w:type="dxa"/>
                              <w:right w:w="80" w:type="dxa"/>
                            </w:tcMar>
                          </w:tcPr>
                          <w:p w14:paraId="2F72C2E6" w14:textId="77777777" w:rsidR="0013371A" w:rsidRPr="00A14F4E" w:rsidRDefault="0013371A" w:rsidP="00A14F4E"/>
                        </w:tc>
                      </w:tr>
                      <w:tr w:rsidR="0013371A" w14:paraId="15992E63" w14:textId="77777777" w:rsidTr="00A14F4E">
                        <w:trPr>
                          <w:jc w:val="center"/>
                        </w:trPr>
                        <w:tc>
                          <w:tcPr>
                            <w:tcW w:w="1134" w:type="dxa"/>
                            <w:tcMar>
                              <w:top w:w="80" w:type="dxa"/>
                              <w:left w:w="80" w:type="dxa"/>
                              <w:bottom w:w="80" w:type="dxa"/>
                              <w:right w:w="80" w:type="dxa"/>
                            </w:tcMar>
                          </w:tcPr>
                          <w:p w14:paraId="35F21E0B" w14:textId="77777777" w:rsidR="0013371A" w:rsidRPr="00A14F4E" w:rsidRDefault="0013371A" w:rsidP="00A14F4E"/>
                        </w:tc>
                        <w:tc>
                          <w:tcPr>
                            <w:tcW w:w="1134" w:type="dxa"/>
                            <w:tcMar>
                              <w:top w:w="80" w:type="dxa"/>
                              <w:left w:w="80" w:type="dxa"/>
                              <w:bottom w:w="80" w:type="dxa"/>
                              <w:right w:w="80" w:type="dxa"/>
                            </w:tcMar>
                          </w:tcPr>
                          <w:p w14:paraId="24775042" w14:textId="77777777" w:rsidR="0013371A" w:rsidRPr="00A14F4E" w:rsidRDefault="0013371A" w:rsidP="00A14F4E"/>
                        </w:tc>
                        <w:tc>
                          <w:tcPr>
                            <w:tcW w:w="1134" w:type="dxa"/>
                            <w:tcMar>
                              <w:top w:w="80" w:type="dxa"/>
                              <w:left w:w="80" w:type="dxa"/>
                              <w:bottom w:w="80" w:type="dxa"/>
                              <w:right w:w="80" w:type="dxa"/>
                            </w:tcMar>
                          </w:tcPr>
                          <w:p w14:paraId="104EB9AA" w14:textId="77777777" w:rsidR="0013371A" w:rsidRPr="00A14F4E" w:rsidRDefault="0013371A" w:rsidP="00A14F4E"/>
                        </w:tc>
                        <w:tc>
                          <w:tcPr>
                            <w:tcW w:w="1134" w:type="dxa"/>
                            <w:tcMar>
                              <w:top w:w="80" w:type="dxa"/>
                              <w:left w:w="80" w:type="dxa"/>
                              <w:bottom w:w="80" w:type="dxa"/>
                              <w:right w:w="80" w:type="dxa"/>
                            </w:tcMar>
                          </w:tcPr>
                          <w:p w14:paraId="37355F63" w14:textId="77777777" w:rsidR="0013371A" w:rsidRPr="00A14F4E" w:rsidRDefault="0013371A" w:rsidP="00A14F4E"/>
                        </w:tc>
                      </w:tr>
                      <w:tr w:rsidR="0013371A" w14:paraId="03F1DA3D" w14:textId="77777777" w:rsidTr="00A14F4E">
                        <w:trPr>
                          <w:jc w:val="center"/>
                        </w:trPr>
                        <w:tc>
                          <w:tcPr>
                            <w:tcW w:w="1134" w:type="dxa"/>
                            <w:tcMar>
                              <w:top w:w="80" w:type="dxa"/>
                              <w:left w:w="80" w:type="dxa"/>
                              <w:bottom w:w="80" w:type="dxa"/>
                              <w:right w:w="80" w:type="dxa"/>
                            </w:tcMar>
                          </w:tcPr>
                          <w:p w14:paraId="30954224" w14:textId="77777777" w:rsidR="0013371A" w:rsidRPr="00A14F4E" w:rsidRDefault="0013371A" w:rsidP="00A14F4E"/>
                        </w:tc>
                        <w:tc>
                          <w:tcPr>
                            <w:tcW w:w="1134" w:type="dxa"/>
                            <w:tcMar>
                              <w:top w:w="80" w:type="dxa"/>
                              <w:left w:w="80" w:type="dxa"/>
                              <w:bottom w:w="80" w:type="dxa"/>
                              <w:right w:w="80" w:type="dxa"/>
                            </w:tcMar>
                          </w:tcPr>
                          <w:p w14:paraId="69171F11" w14:textId="77777777" w:rsidR="0013371A" w:rsidRPr="00A14F4E" w:rsidRDefault="0013371A" w:rsidP="00A14F4E"/>
                        </w:tc>
                        <w:tc>
                          <w:tcPr>
                            <w:tcW w:w="1134" w:type="dxa"/>
                            <w:tcMar>
                              <w:top w:w="80" w:type="dxa"/>
                              <w:left w:w="80" w:type="dxa"/>
                              <w:bottom w:w="80" w:type="dxa"/>
                              <w:right w:w="80" w:type="dxa"/>
                            </w:tcMar>
                          </w:tcPr>
                          <w:p w14:paraId="370FADA9" w14:textId="77777777" w:rsidR="0013371A" w:rsidRPr="00A14F4E" w:rsidRDefault="0013371A" w:rsidP="00A14F4E"/>
                        </w:tc>
                        <w:tc>
                          <w:tcPr>
                            <w:tcW w:w="1134" w:type="dxa"/>
                            <w:tcMar>
                              <w:top w:w="80" w:type="dxa"/>
                              <w:left w:w="80" w:type="dxa"/>
                              <w:bottom w:w="80" w:type="dxa"/>
                              <w:right w:w="80" w:type="dxa"/>
                            </w:tcMar>
                          </w:tcPr>
                          <w:p w14:paraId="6F86081B" w14:textId="77777777" w:rsidR="0013371A" w:rsidRPr="00A14F4E" w:rsidRDefault="0013371A" w:rsidP="00A14F4E"/>
                        </w:tc>
                      </w:tr>
                      <w:tr w:rsidR="0013371A" w14:paraId="6A5DB2FC" w14:textId="77777777" w:rsidTr="00A14F4E">
                        <w:trPr>
                          <w:jc w:val="center"/>
                        </w:trPr>
                        <w:tc>
                          <w:tcPr>
                            <w:tcW w:w="1134" w:type="dxa"/>
                            <w:tcMar>
                              <w:top w:w="80" w:type="dxa"/>
                              <w:left w:w="80" w:type="dxa"/>
                              <w:bottom w:w="80" w:type="dxa"/>
                              <w:right w:w="80" w:type="dxa"/>
                            </w:tcMar>
                          </w:tcPr>
                          <w:p w14:paraId="704E1552" w14:textId="77777777" w:rsidR="0013371A" w:rsidRPr="00A14F4E" w:rsidRDefault="0013371A" w:rsidP="00A14F4E"/>
                        </w:tc>
                        <w:tc>
                          <w:tcPr>
                            <w:tcW w:w="1134" w:type="dxa"/>
                            <w:tcMar>
                              <w:top w:w="80" w:type="dxa"/>
                              <w:left w:w="80" w:type="dxa"/>
                              <w:bottom w:w="80" w:type="dxa"/>
                              <w:right w:w="80" w:type="dxa"/>
                            </w:tcMar>
                          </w:tcPr>
                          <w:p w14:paraId="7E94EFB5" w14:textId="77777777" w:rsidR="0013371A" w:rsidRPr="00A14F4E" w:rsidRDefault="0013371A" w:rsidP="00A14F4E"/>
                        </w:tc>
                        <w:tc>
                          <w:tcPr>
                            <w:tcW w:w="1134" w:type="dxa"/>
                            <w:tcMar>
                              <w:top w:w="80" w:type="dxa"/>
                              <w:left w:w="80" w:type="dxa"/>
                              <w:bottom w:w="80" w:type="dxa"/>
                              <w:right w:w="80" w:type="dxa"/>
                            </w:tcMar>
                          </w:tcPr>
                          <w:p w14:paraId="32BCFBF3" w14:textId="77777777" w:rsidR="0013371A" w:rsidRPr="00A14F4E" w:rsidRDefault="0013371A" w:rsidP="00A14F4E"/>
                        </w:tc>
                        <w:tc>
                          <w:tcPr>
                            <w:tcW w:w="1134" w:type="dxa"/>
                            <w:tcMar>
                              <w:top w:w="80" w:type="dxa"/>
                              <w:left w:w="80" w:type="dxa"/>
                              <w:bottom w:w="80" w:type="dxa"/>
                              <w:right w:w="80" w:type="dxa"/>
                            </w:tcMar>
                          </w:tcPr>
                          <w:p w14:paraId="171A633C" w14:textId="77777777" w:rsidR="0013371A" w:rsidRPr="00A14F4E" w:rsidRDefault="0013371A" w:rsidP="00A14F4E"/>
                        </w:tc>
                      </w:tr>
                      <w:tr w:rsidR="0013371A" w14:paraId="34579C6F" w14:textId="77777777" w:rsidTr="00A14F4E">
                        <w:trPr>
                          <w:jc w:val="center"/>
                        </w:trPr>
                        <w:tc>
                          <w:tcPr>
                            <w:tcW w:w="1134" w:type="dxa"/>
                            <w:tcMar>
                              <w:top w:w="80" w:type="dxa"/>
                              <w:left w:w="80" w:type="dxa"/>
                              <w:bottom w:w="80" w:type="dxa"/>
                              <w:right w:w="80" w:type="dxa"/>
                            </w:tcMar>
                          </w:tcPr>
                          <w:p w14:paraId="27A8649C" w14:textId="77777777" w:rsidR="0013371A" w:rsidRPr="00A14F4E" w:rsidRDefault="0013371A" w:rsidP="00A14F4E"/>
                        </w:tc>
                        <w:tc>
                          <w:tcPr>
                            <w:tcW w:w="1134" w:type="dxa"/>
                            <w:tcMar>
                              <w:top w:w="80" w:type="dxa"/>
                              <w:left w:w="80" w:type="dxa"/>
                              <w:bottom w:w="80" w:type="dxa"/>
                              <w:right w:w="80" w:type="dxa"/>
                            </w:tcMar>
                          </w:tcPr>
                          <w:p w14:paraId="02288034" w14:textId="77777777" w:rsidR="0013371A" w:rsidRPr="00A14F4E" w:rsidRDefault="0013371A" w:rsidP="00A14F4E"/>
                        </w:tc>
                        <w:tc>
                          <w:tcPr>
                            <w:tcW w:w="1134" w:type="dxa"/>
                            <w:tcMar>
                              <w:top w:w="80" w:type="dxa"/>
                              <w:left w:w="80" w:type="dxa"/>
                              <w:bottom w:w="80" w:type="dxa"/>
                              <w:right w:w="80" w:type="dxa"/>
                            </w:tcMar>
                          </w:tcPr>
                          <w:p w14:paraId="66CB01F6" w14:textId="77777777" w:rsidR="0013371A" w:rsidRPr="00A14F4E" w:rsidRDefault="0013371A" w:rsidP="00A14F4E"/>
                        </w:tc>
                        <w:tc>
                          <w:tcPr>
                            <w:tcW w:w="1134" w:type="dxa"/>
                            <w:tcMar>
                              <w:top w:w="80" w:type="dxa"/>
                              <w:left w:w="80" w:type="dxa"/>
                              <w:bottom w:w="80" w:type="dxa"/>
                              <w:right w:w="80" w:type="dxa"/>
                            </w:tcMar>
                          </w:tcPr>
                          <w:p w14:paraId="1517279E" w14:textId="77777777" w:rsidR="0013371A" w:rsidRPr="00A14F4E" w:rsidRDefault="0013371A" w:rsidP="00A14F4E"/>
                        </w:tc>
                      </w:tr>
                    </w:tbl>
                    <w:p w14:paraId="20192578" w14:textId="77777777" w:rsidR="0013371A" w:rsidRDefault="0013371A" w:rsidP="00EE4FD7">
                      <w:pPr>
                        <w:rPr>
                          <w:rFonts w:ascii="Times New Roman" w:hAnsi="Times New Roman" w:cs="ATC-672c6587"/>
                          <w:kern w:val="0"/>
                          <w:sz w:val="17"/>
                          <w:szCs w:val="18"/>
                        </w:rPr>
                      </w:pPr>
                    </w:p>
                  </w:txbxContent>
                </v:textbox>
                <w10:wrap type="topAndBottom" anchory="page"/>
              </v:shape>
            </w:pict>
          </mc:Fallback>
        </mc:AlternateContent>
      </w:r>
      <w:r w:rsidRPr="007767E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0C6ADE6F" wp14:editId="7AE3FB0C">
                <wp:simplePos x="0" y="0"/>
                <wp:positionH relativeFrom="column">
                  <wp:posOffset>-21590</wp:posOffset>
                </wp:positionH>
                <wp:positionV relativeFrom="page">
                  <wp:posOffset>1647190</wp:posOffset>
                </wp:positionV>
                <wp:extent cx="5891530" cy="2019300"/>
                <wp:effectExtent l="0" t="0" r="0" b="0"/>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153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B33C9" w14:textId="77777777" w:rsidR="0013371A" w:rsidRDefault="0013371A" w:rsidP="008676FB">
                            <w:pPr>
                              <w:pStyle w:val="tablecaption1s"/>
                            </w:pPr>
                            <w:r>
                              <w:rPr>
                                <w:rFonts w:hint="eastAsia"/>
                              </w:rPr>
                              <w:t>Table 1</w:t>
                            </w:r>
                            <w:r>
                              <w:rPr>
                                <w:rFonts w:hint="eastAsia"/>
                              </w:rPr>
                              <w:t xml:space="preserve">　</w:t>
                            </w:r>
                            <w:r>
                              <w:rPr>
                                <w:rFonts w:hint="eastAsia"/>
                              </w:rPr>
                              <w:t>Table Title 1s</w:t>
                            </w:r>
                          </w:p>
                          <w:tbl>
                            <w:tblPr>
                              <w:tblW w:w="8726" w:type="dxa"/>
                              <w:jc w:val="center"/>
                              <w:tblBorders>
                                <w:top w:val="single" w:sz="2" w:space="0" w:color="auto"/>
                                <w:bottom w:val="single" w:sz="2" w:space="0" w:color="auto"/>
                                <w:insideH w:val="single" w:sz="2" w:space="0" w:color="auto"/>
                              </w:tblBorders>
                              <w:tblCellMar>
                                <w:top w:w="40" w:type="dxa"/>
                                <w:left w:w="80" w:type="dxa"/>
                                <w:bottom w:w="40" w:type="dxa"/>
                                <w:right w:w="80" w:type="dxa"/>
                              </w:tblCellMar>
                              <w:tblLook w:val="04A0" w:firstRow="1" w:lastRow="0" w:firstColumn="1" w:lastColumn="0" w:noHBand="0" w:noVBand="1"/>
                            </w:tblPr>
                            <w:tblGrid>
                              <w:gridCol w:w="2394"/>
                              <w:gridCol w:w="1134"/>
                              <w:gridCol w:w="1134"/>
                              <w:gridCol w:w="1008"/>
                              <w:gridCol w:w="851"/>
                              <w:gridCol w:w="2205"/>
                            </w:tblGrid>
                            <w:tr w:rsidR="0013371A" w14:paraId="0FAB9594" w14:textId="77777777" w:rsidTr="00094AE0">
                              <w:trPr>
                                <w:jc w:val="center"/>
                              </w:trPr>
                              <w:tc>
                                <w:tcPr>
                                  <w:tcW w:w="8726" w:type="dxa"/>
                                  <w:gridSpan w:val="6"/>
                                  <w:tcBorders>
                                    <w:top w:val="single" w:sz="2" w:space="0" w:color="auto"/>
                                    <w:left w:val="nil"/>
                                    <w:bottom w:val="single" w:sz="2" w:space="0" w:color="auto"/>
                                    <w:right w:val="nil"/>
                                  </w:tcBorders>
                                  <w:tcMar>
                                    <w:top w:w="80" w:type="dxa"/>
                                    <w:left w:w="80" w:type="dxa"/>
                                    <w:bottom w:w="80" w:type="dxa"/>
                                    <w:right w:w="80" w:type="dxa"/>
                                  </w:tcMar>
                                  <w:hideMark/>
                                </w:tcPr>
                                <w:p w14:paraId="39EE8D32" w14:textId="77777777" w:rsidR="0013371A" w:rsidRPr="007B54FA" w:rsidRDefault="0013371A" w:rsidP="005717E4">
                                  <w:r>
                                    <w:rPr>
                                      <w:rFonts w:hint="eastAsia"/>
                                    </w:rPr>
                                    <w:t xml:space="preserve">*When a table title is within one line, apply </w:t>
                                  </w:r>
                                  <w:r>
                                    <w:t>‘</w:t>
                                  </w:r>
                                  <w:r>
                                    <w:rPr>
                                      <w:rFonts w:hint="eastAsia"/>
                                    </w:rPr>
                                    <w:t>table caption 1s</w:t>
                                  </w:r>
                                  <w:r>
                                    <w:t>’</w:t>
                                  </w:r>
                                  <w:r>
                                    <w:rPr>
                                      <w:rFonts w:hint="eastAsia"/>
                                    </w:rPr>
                                    <w:t xml:space="preserve">. If you write a title with two lines or more, chose </w:t>
                                  </w:r>
                                  <w:r>
                                    <w:t>‘</w:t>
                                  </w:r>
                                  <w:r>
                                    <w:rPr>
                                      <w:rFonts w:hint="eastAsia"/>
                                    </w:rPr>
                                    <w:t>table caption2s</w:t>
                                  </w:r>
                                  <w:r>
                                    <w:t>’</w:t>
                                  </w:r>
                                  <w:r>
                                    <w:rPr>
                                      <w:rFonts w:hint="eastAsia"/>
                                    </w:rPr>
                                    <w:t>.</w:t>
                                  </w:r>
                                </w:p>
                              </w:tc>
                            </w:tr>
                            <w:tr w:rsidR="0013371A" w:rsidRPr="005717E4" w14:paraId="491D5EFD" w14:textId="77777777" w:rsidTr="00094AE0">
                              <w:trPr>
                                <w:jc w:val="center"/>
                              </w:trPr>
                              <w:tc>
                                <w:tcPr>
                                  <w:tcW w:w="8726" w:type="dxa"/>
                                  <w:gridSpan w:val="6"/>
                                  <w:tcBorders>
                                    <w:top w:val="single" w:sz="2" w:space="0" w:color="auto"/>
                                    <w:left w:val="nil"/>
                                    <w:bottom w:val="single" w:sz="2" w:space="0" w:color="auto"/>
                                    <w:right w:val="nil"/>
                                  </w:tcBorders>
                                  <w:tcMar>
                                    <w:top w:w="80" w:type="dxa"/>
                                    <w:left w:w="80" w:type="dxa"/>
                                    <w:bottom w:w="80" w:type="dxa"/>
                                    <w:right w:w="80" w:type="dxa"/>
                                  </w:tcMar>
                                  <w:hideMark/>
                                </w:tcPr>
                                <w:p w14:paraId="4495FD25" w14:textId="77777777" w:rsidR="0013371A" w:rsidRDefault="0013371A" w:rsidP="005717E4">
                                  <w:r>
                                    <w:rPr>
                                      <w:rFonts w:hint="eastAsia"/>
                                    </w:rPr>
                                    <w:t xml:space="preserve">*In tables, select </w:t>
                                  </w:r>
                                  <w:r>
                                    <w:t>‘</w:t>
                                  </w:r>
                                  <w:r>
                                    <w:rPr>
                                      <w:rFonts w:hint="eastAsia"/>
                                    </w:rPr>
                                    <w:t>table body</w:t>
                                  </w:r>
                                  <w:r>
                                    <w:t>’</w:t>
                                  </w:r>
                                  <w:r>
                                    <w:rPr>
                                      <w:rFonts w:hint="eastAsia"/>
                                    </w:rPr>
                                    <w:t xml:space="preserve"> style. The font size will be 8 point.</w:t>
                                  </w:r>
                                </w:p>
                              </w:tc>
                            </w:tr>
                            <w:tr w:rsidR="0013371A" w14:paraId="4FB446F2" w14:textId="77777777">
                              <w:trPr>
                                <w:jc w:val="center"/>
                              </w:trPr>
                              <w:tc>
                                <w:tcPr>
                                  <w:tcW w:w="2394" w:type="dxa"/>
                                  <w:tcBorders>
                                    <w:top w:val="single" w:sz="2" w:space="0" w:color="auto"/>
                                    <w:left w:val="nil"/>
                                    <w:bottom w:val="single" w:sz="2" w:space="0" w:color="auto"/>
                                    <w:right w:val="nil"/>
                                  </w:tcBorders>
                                  <w:tcMar>
                                    <w:top w:w="80" w:type="dxa"/>
                                    <w:left w:w="80" w:type="dxa"/>
                                    <w:bottom w:w="80" w:type="dxa"/>
                                    <w:right w:w="80" w:type="dxa"/>
                                  </w:tcMar>
                                </w:tcPr>
                                <w:p w14:paraId="06D1F4FE"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3FB06906"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6DB9E039" w14:textId="77777777" w:rsidR="0013371A" w:rsidRDefault="0013371A"/>
                              </w:tc>
                              <w:tc>
                                <w:tcPr>
                                  <w:tcW w:w="1008" w:type="dxa"/>
                                  <w:tcBorders>
                                    <w:top w:val="single" w:sz="2" w:space="0" w:color="auto"/>
                                    <w:left w:val="nil"/>
                                    <w:bottom w:val="single" w:sz="2" w:space="0" w:color="auto"/>
                                    <w:right w:val="nil"/>
                                  </w:tcBorders>
                                  <w:tcMar>
                                    <w:top w:w="80" w:type="dxa"/>
                                    <w:left w:w="80" w:type="dxa"/>
                                    <w:bottom w:w="80" w:type="dxa"/>
                                    <w:right w:w="80" w:type="dxa"/>
                                  </w:tcMar>
                                </w:tcPr>
                                <w:p w14:paraId="0EDBCAC5" w14:textId="77777777" w:rsidR="0013371A" w:rsidRDefault="0013371A"/>
                              </w:tc>
                              <w:tc>
                                <w:tcPr>
                                  <w:tcW w:w="851" w:type="dxa"/>
                                  <w:tcBorders>
                                    <w:top w:val="single" w:sz="2" w:space="0" w:color="auto"/>
                                    <w:left w:val="nil"/>
                                    <w:bottom w:val="single" w:sz="2" w:space="0" w:color="auto"/>
                                    <w:right w:val="nil"/>
                                  </w:tcBorders>
                                  <w:tcMar>
                                    <w:top w:w="80" w:type="dxa"/>
                                    <w:left w:w="80" w:type="dxa"/>
                                    <w:bottom w:w="80" w:type="dxa"/>
                                    <w:right w:w="80" w:type="dxa"/>
                                  </w:tcMar>
                                </w:tcPr>
                                <w:p w14:paraId="20FE95F3" w14:textId="77777777" w:rsidR="0013371A" w:rsidRDefault="0013371A"/>
                              </w:tc>
                              <w:tc>
                                <w:tcPr>
                                  <w:tcW w:w="2205" w:type="dxa"/>
                                  <w:tcBorders>
                                    <w:top w:val="single" w:sz="2" w:space="0" w:color="auto"/>
                                    <w:left w:val="nil"/>
                                    <w:bottom w:val="single" w:sz="2" w:space="0" w:color="auto"/>
                                    <w:right w:val="nil"/>
                                  </w:tcBorders>
                                  <w:tcMar>
                                    <w:top w:w="80" w:type="dxa"/>
                                    <w:left w:w="80" w:type="dxa"/>
                                    <w:bottom w:w="80" w:type="dxa"/>
                                    <w:right w:w="80" w:type="dxa"/>
                                  </w:tcMar>
                                </w:tcPr>
                                <w:p w14:paraId="61CB4F76" w14:textId="77777777" w:rsidR="0013371A" w:rsidRDefault="0013371A"/>
                              </w:tc>
                            </w:tr>
                            <w:tr w:rsidR="0013371A" w14:paraId="54D540CB" w14:textId="77777777">
                              <w:trPr>
                                <w:jc w:val="center"/>
                              </w:trPr>
                              <w:tc>
                                <w:tcPr>
                                  <w:tcW w:w="2394" w:type="dxa"/>
                                  <w:tcBorders>
                                    <w:top w:val="single" w:sz="2" w:space="0" w:color="auto"/>
                                    <w:left w:val="nil"/>
                                    <w:bottom w:val="single" w:sz="2" w:space="0" w:color="auto"/>
                                    <w:right w:val="nil"/>
                                  </w:tcBorders>
                                  <w:tcMar>
                                    <w:top w:w="80" w:type="dxa"/>
                                    <w:left w:w="80" w:type="dxa"/>
                                    <w:bottom w:w="80" w:type="dxa"/>
                                    <w:right w:w="80" w:type="dxa"/>
                                  </w:tcMar>
                                </w:tcPr>
                                <w:p w14:paraId="52128D07"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2CB91A97"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543DCC8D" w14:textId="77777777" w:rsidR="0013371A" w:rsidRDefault="0013371A"/>
                              </w:tc>
                              <w:tc>
                                <w:tcPr>
                                  <w:tcW w:w="1008" w:type="dxa"/>
                                  <w:tcBorders>
                                    <w:top w:val="single" w:sz="2" w:space="0" w:color="auto"/>
                                    <w:left w:val="nil"/>
                                    <w:bottom w:val="single" w:sz="2" w:space="0" w:color="auto"/>
                                    <w:right w:val="nil"/>
                                  </w:tcBorders>
                                  <w:tcMar>
                                    <w:top w:w="80" w:type="dxa"/>
                                    <w:left w:w="80" w:type="dxa"/>
                                    <w:bottom w:w="80" w:type="dxa"/>
                                    <w:right w:w="80" w:type="dxa"/>
                                  </w:tcMar>
                                </w:tcPr>
                                <w:p w14:paraId="61DD11D1" w14:textId="77777777" w:rsidR="0013371A" w:rsidRDefault="0013371A"/>
                              </w:tc>
                              <w:tc>
                                <w:tcPr>
                                  <w:tcW w:w="851" w:type="dxa"/>
                                  <w:tcBorders>
                                    <w:top w:val="single" w:sz="2" w:space="0" w:color="auto"/>
                                    <w:left w:val="nil"/>
                                    <w:bottom w:val="single" w:sz="2" w:space="0" w:color="auto"/>
                                    <w:right w:val="nil"/>
                                  </w:tcBorders>
                                  <w:tcMar>
                                    <w:top w:w="80" w:type="dxa"/>
                                    <w:left w:w="80" w:type="dxa"/>
                                    <w:bottom w:w="80" w:type="dxa"/>
                                    <w:right w:w="80" w:type="dxa"/>
                                  </w:tcMar>
                                </w:tcPr>
                                <w:p w14:paraId="79015B89" w14:textId="77777777" w:rsidR="0013371A" w:rsidRDefault="0013371A"/>
                              </w:tc>
                              <w:tc>
                                <w:tcPr>
                                  <w:tcW w:w="2205" w:type="dxa"/>
                                  <w:tcBorders>
                                    <w:top w:val="single" w:sz="2" w:space="0" w:color="auto"/>
                                    <w:left w:val="nil"/>
                                    <w:bottom w:val="single" w:sz="2" w:space="0" w:color="auto"/>
                                    <w:right w:val="nil"/>
                                  </w:tcBorders>
                                  <w:tcMar>
                                    <w:top w:w="80" w:type="dxa"/>
                                    <w:left w:w="80" w:type="dxa"/>
                                    <w:bottom w:w="80" w:type="dxa"/>
                                    <w:right w:w="80" w:type="dxa"/>
                                  </w:tcMar>
                                </w:tcPr>
                                <w:p w14:paraId="44218417" w14:textId="77777777" w:rsidR="0013371A" w:rsidRDefault="0013371A"/>
                              </w:tc>
                            </w:tr>
                          </w:tbl>
                          <w:p w14:paraId="14238ECE" w14:textId="77777777" w:rsidR="0013371A" w:rsidRDefault="0013371A" w:rsidP="008676FB">
                            <w:pPr>
                              <w:pStyle w:val="tablefooter"/>
                            </w:pPr>
                            <w:r>
                              <w:rPr>
                                <w:rFonts w:hint="eastAsia"/>
                              </w:rPr>
                              <w:t>If de</w:t>
                            </w:r>
                            <w:r>
                              <w:t>finition</w:t>
                            </w:r>
                            <w:r>
                              <w:rPr>
                                <w:rFonts w:hint="eastAsia"/>
                              </w:rPr>
                              <w:t xml:space="preserve">s or explanations are </w:t>
                            </w:r>
                            <w:r>
                              <w:t>written</w:t>
                            </w:r>
                            <w:r>
                              <w:rPr>
                                <w:rFonts w:hint="eastAsia"/>
                              </w:rPr>
                              <w:t xml:space="preserve"> immediately below the table, the sentences can be set up with </w:t>
                            </w:r>
                            <w:r>
                              <w:t>‘</w:t>
                            </w:r>
                            <w:r>
                              <w:rPr>
                                <w:rFonts w:hint="eastAsia"/>
                              </w:rPr>
                              <w:t>table note</w:t>
                            </w:r>
                            <w:r>
                              <w:t>’</w:t>
                            </w:r>
                            <w:r>
                              <w:rPr>
                                <w:rFonts w:hint="eastAsia"/>
                              </w:rPr>
                              <w:t xml:space="preserve"> style.</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ADE6F" id="_x0000_s1029" type="#_x0000_t202" style="position:absolute;left:0;text-align:left;margin-left:-1.7pt;margin-top:129.7pt;width:463.9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" stroked="f">
                <v:path arrowok="t"/>
                <v:textbox inset="2mm,2mm,2mm,2mm">
                  <w:txbxContent>
                    <w:p w14:paraId="63AB33C9" w14:textId="77777777" w:rsidR="0013371A" w:rsidRDefault="0013371A" w:rsidP="008676FB">
                      <w:pPr>
                        <w:pStyle w:val="tablecaption1s"/>
                      </w:pPr>
                      <w:r>
                        <w:rPr>
                          <w:rFonts w:hint="eastAsia"/>
                        </w:rPr>
                        <w:t>Table 1</w:t>
                      </w:r>
                      <w:r>
                        <w:rPr>
                          <w:rFonts w:hint="eastAsia"/>
                        </w:rPr>
                        <w:t xml:space="preserve">　</w:t>
                      </w:r>
                      <w:r>
                        <w:rPr>
                          <w:rFonts w:hint="eastAsia"/>
                        </w:rPr>
                        <w:t>Table Title 1s</w:t>
                      </w:r>
                    </w:p>
                    <w:tbl>
                      <w:tblPr>
                        <w:tblW w:w="8726" w:type="dxa"/>
                        <w:jc w:val="center"/>
                        <w:tblBorders>
                          <w:top w:val="single" w:sz="2" w:space="0" w:color="auto"/>
                          <w:bottom w:val="single" w:sz="2" w:space="0" w:color="auto"/>
                          <w:insideH w:val="single" w:sz="2" w:space="0" w:color="auto"/>
                        </w:tblBorders>
                        <w:tblCellMar>
                          <w:top w:w="40" w:type="dxa"/>
                          <w:left w:w="80" w:type="dxa"/>
                          <w:bottom w:w="40" w:type="dxa"/>
                          <w:right w:w="80" w:type="dxa"/>
                        </w:tblCellMar>
                        <w:tblLook w:val="04A0" w:firstRow="1" w:lastRow="0" w:firstColumn="1" w:lastColumn="0" w:noHBand="0" w:noVBand="1"/>
                      </w:tblPr>
                      <w:tblGrid>
                        <w:gridCol w:w="2394"/>
                        <w:gridCol w:w="1134"/>
                        <w:gridCol w:w="1134"/>
                        <w:gridCol w:w="1008"/>
                        <w:gridCol w:w="851"/>
                        <w:gridCol w:w="2205"/>
                      </w:tblGrid>
                      <w:tr w:rsidR="0013371A" w14:paraId="0FAB9594" w14:textId="77777777" w:rsidTr="00094AE0">
                        <w:trPr>
                          <w:jc w:val="center"/>
                        </w:trPr>
                        <w:tc>
                          <w:tcPr>
                            <w:tcW w:w="8726" w:type="dxa"/>
                            <w:gridSpan w:val="6"/>
                            <w:tcBorders>
                              <w:top w:val="single" w:sz="2" w:space="0" w:color="auto"/>
                              <w:left w:val="nil"/>
                              <w:bottom w:val="single" w:sz="2" w:space="0" w:color="auto"/>
                              <w:right w:val="nil"/>
                            </w:tcBorders>
                            <w:tcMar>
                              <w:top w:w="80" w:type="dxa"/>
                              <w:left w:w="80" w:type="dxa"/>
                              <w:bottom w:w="80" w:type="dxa"/>
                              <w:right w:w="80" w:type="dxa"/>
                            </w:tcMar>
                            <w:hideMark/>
                          </w:tcPr>
                          <w:p w14:paraId="39EE8D32" w14:textId="77777777" w:rsidR="0013371A" w:rsidRPr="007B54FA" w:rsidRDefault="0013371A" w:rsidP="005717E4">
                            <w:r>
                              <w:rPr>
                                <w:rFonts w:hint="eastAsia"/>
                              </w:rPr>
                              <w:t xml:space="preserve">*When a table title is within one line, apply </w:t>
                            </w:r>
                            <w:r>
                              <w:t>‘</w:t>
                            </w:r>
                            <w:r>
                              <w:rPr>
                                <w:rFonts w:hint="eastAsia"/>
                              </w:rPr>
                              <w:t>table caption 1s</w:t>
                            </w:r>
                            <w:r>
                              <w:t>’</w:t>
                            </w:r>
                            <w:r>
                              <w:rPr>
                                <w:rFonts w:hint="eastAsia"/>
                              </w:rPr>
                              <w:t xml:space="preserve">. If you write a title with two lines or more, chose </w:t>
                            </w:r>
                            <w:r>
                              <w:t>‘</w:t>
                            </w:r>
                            <w:r>
                              <w:rPr>
                                <w:rFonts w:hint="eastAsia"/>
                              </w:rPr>
                              <w:t>table caption2s</w:t>
                            </w:r>
                            <w:r>
                              <w:t>’</w:t>
                            </w:r>
                            <w:r>
                              <w:rPr>
                                <w:rFonts w:hint="eastAsia"/>
                              </w:rPr>
                              <w:t>.</w:t>
                            </w:r>
                          </w:p>
                        </w:tc>
                      </w:tr>
                      <w:tr w:rsidR="0013371A" w:rsidRPr="005717E4" w14:paraId="491D5EFD" w14:textId="77777777" w:rsidTr="00094AE0">
                        <w:trPr>
                          <w:jc w:val="center"/>
                        </w:trPr>
                        <w:tc>
                          <w:tcPr>
                            <w:tcW w:w="8726" w:type="dxa"/>
                            <w:gridSpan w:val="6"/>
                            <w:tcBorders>
                              <w:top w:val="single" w:sz="2" w:space="0" w:color="auto"/>
                              <w:left w:val="nil"/>
                              <w:bottom w:val="single" w:sz="2" w:space="0" w:color="auto"/>
                              <w:right w:val="nil"/>
                            </w:tcBorders>
                            <w:tcMar>
                              <w:top w:w="80" w:type="dxa"/>
                              <w:left w:w="80" w:type="dxa"/>
                              <w:bottom w:w="80" w:type="dxa"/>
                              <w:right w:w="80" w:type="dxa"/>
                            </w:tcMar>
                            <w:hideMark/>
                          </w:tcPr>
                          <w:p w14:paraId="4495FD25" w14:textId="77777777" w:rsidR="0013371A" w:rsidRDefault="0013371A" w:rsidP="005717E4">
                            <w:r>
                              <w:rPr>
                                <w:rFonts w:hint="eastAsia"/>
                              </w:rPr>
                              <w:t xml:space="preserve">*In tables, select </w:t>
                            </w:r>
                            <w:r>
                              <w:t>‘</w:t>
                            </w:r>
                            <w:r>
                              <w:rPr>
                                <w:rFonts w:hint="eastAsia"/>
                              </w:rPr>
                              <w:t>table body</w:t>
                            </w:r>
                            <w:r>
                              <w:t>’</w:t>
                            </w:r>
                            <w:r>
                              <w:rPr>
                                <w:rFonts w:hint="eastAsia"/>
                              </w:rPr>
                              <w:t xml:space="preserve"> style. The font size will be 8 point.</w:t>
                            </w:r>
                          </w:p>
                        </w:tc>
                      </w:tr>
                      <w:tr w:rsidR="0013371A" w14:paraId="4FB446F2" w14:textId="77777777">
                        <w:trPr>
                          <w:jc w:val="center"/>
                        </w:trPr>
                        <w:tc>
                          <w:tcPr>
                            <w:tcW w:w="2394" w:type="dxa"/>
                            <w:tcBorders>
                              <w:top w:val="single" w:sz="2" w:space="0" w:color="auto"/>
                              <w:left w:val="nil"/>
                              <w:bottom w:val="single" w:sz="2" w:space="0" w:color="auto"/>
                              <w:right w:val="nil"/>
                            </w:tcBorders>
                            <w:tcMar>
                              <w:top w:w="80" w:type="dxa"/>
                              <w:left w:w="80" w:type="dxa"/>
                              <w:bottom w:w="80" w:type="dxa"/>
                              <w:right w:w="80" w:type="dxa"/>
                            </w:tcMar>
                          </w:tcPr>
                          <w:p w14:paraId="06D1F4FE"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3FB06906"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6DB9E039" w14:textId="77777777" w:rsidR="0013371A" w:rsidRDefault="0013371A"/>
                        </w:tc>
                        <w:tc>
                          <w:tcPr>
                            <w:tcW w:w="1008" w:type="dxa"/>
                            <w:tcBorders>
                              <w:top w:val="single" w:sz="2" w:space="0" w:color="auto"/>
                              <w:left w:val="nil"/>
                              <w:bottom w:val="single" w:sz="2" w:space="0" w:color="auto"/>
                              <w:right w:val="nil"/>
                            </w:tcBorders>
                            <w:tcMar>
                              <w:top w:w="80" w:type="dxa"/>
                              <w:left w:w="80" w:type="dxa"/>
                              <w:bottom w:w="80" w:type="dxa"/>
                              <w:right w:w="80" w:type="dxa"/>
                            </w:tcMar>
                          </w:tcPr>
                          <w:p w14:paraId="0EDBCAC5" w14:textId="77777777" w:rsidR="0013371A" w:rsidRDefault="0013371A"/>
                        </w:tc>
                        <w:tc>
                          <w:tcPr>
                            <w:tcW w:w="851" w:type="dxa"/>
                            <w:tcBorders>
                              <w:top w:val="single" w:sz="2" w:space="0" w:color="auto"/>
                              <w:left w:val="nil"/>
                              <w:bottom w:val="single" w:sz="2" w:space="0" w:color="auto"/>
                              <w:right w:val="nil"/>
                            </w:tcBorders>
                            <w:tcMar>
                              <w:top w:w="80" w:type="dxa"/>
                              <w:left w:w="80" w:type="dxa"/>
                              <w:bottom w:w="80" w:type="dxa"/>
                              <w:right w:w="80" w:type="dxa"/>
                            </w:tcMar>
                          </w:tcPr>
                          <w:p w14:paraId="20FE95F3" w14:textId="77777777" w:rsidR="0013371A" w:rsidRDefault="0013371A"/>
                        </w:tc>
                        <w:tc>
                          <w:tcPr>
                            <w:tcW w:w="2205" w:type="dxa"/>
                            <w:tcBorders>
                              <w:top w:val="single" w:sz="2" w:space="0" w:color="auto"/>
                              <w:left w:val="nil"/>
                              <w:bottom w:val="single" w:sz="2" w:space="0" w:color="auto"/>
                              <w:right w:val="nil"/>
                            </w:tcBorders>
                            <w:tcMar>
                              <w:top w:w="80" w:type="dxa"/>
                              <w:left w:w="80" w:type="dxa"/>
                              <w:bottom w:w="80" w:type="dxa"/>
                              <w:right w:w="80" w:type="dxa"/>
                            </w:tcMar>
                          </w:tcPr>
                          <w:p w14:paraId="61CB4F76" w14:textId="77777777" w:rsidR="0013371A" w:rsidRDefault="0013371A"/>
                        </w:tc>
                      </w:tr>
                      <w:tr w:rsidR="0013371A" w14:paraId="54D540CB" w14:textId="77777777">
                        <w:trPr>
                          <w:jc w:val="center"/>
                        </w:trPr>
                        <w:tc>
                          <w:tcPr>
                            <w:tcW w:w="2394" w:type="dxa"/>
                            <w:tcBorders>
                              <w:top w:val="single" w:sz="2" w:space="0" w:color="auto"/>
                              <w:left w:val="nil"/>
                              <w:bottom w:val="single" w:sz="2" w:space="0" w:color="auto"/>
                              <w:right w:val="nil"/>
                            </w:tcBorders>
                            <w:tcMar>
                              <w:top w:w="80" w:type="dxa"/>
                              <w:left w:w="80" w:type="dxa"/>
                              <w:bottom w:w="80" w:type="dxa"/>
                              <w:right w:w="80" w:type="dxa"/>
                            </w:tcMar>
                          </w:tcPr>
                          <w:p w14:paraId="52128D07"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2CB91A97" w14:textId="77777777" w:rsidR="0013371A" w:rsidRDefault="0013371A"/>
                        </w:tc>
                        <w:tc>
                          <w:tcPr>
                            <w:tcW w:w="1134" w:type="dxa"/>
                            <w:tcBorders>
                              <w:top w:val="single" w:sz="2" w:space="0" w:color="auto"/>
                              <w:left w:val="nil"/>
                              <w:bottom w:val="single" w:sz="2" w:space="0" w:color="auto"/>
                              <w:right w:val="nil"/>
                            </w:tcBorders>
                            <w:tcMar>
                              <w:top w:w="80" w:type="dxa"/>
                              <w:left w:w="80" w:type="dxa"/>
                              <w:bottom w:w="80" w:type="dxa"/>
                              <w:right w:w="80" w:type="dxa"/>
                            </w:tcMar>
                          </w:tcPr>
                          <w:p w14:paraId="543DCC8D" w14:textId="77777777" w:rsidR="0013371A" w:rsidRDefault="0013371A"/>
                        </w:tc>
                        <w:tc>
                          <w:tcPr>
                            <w:tcW w:w="1008" w:type="dxa"/>
                            <w:tcBorders>
                              <w:top w:val="single" w:sz="2" w:space="0" w:color="auto"/>
                              <w:left w:val="nil"/>
                              <w:bottom w:val="single" w:sz="2" w:space="0" w:color="auto"/>
                              <w:right w:val="nil"/>
                            </w:tcBorders>
                            <w:tcMar>
                              <w:top w:w="80" w:type="dxa"/>
                              <w:left w:w="80" w:type="dxa"/>
                              <w:bottom w:w="80" w:type="dxa"/>
                              <w:right w:w="80" w:type="dxa"/>
                            </w:tcMar>
                          </w:tcPr>
                          <w:p w14:paraId="61DD11D1" w14:textId="77777777" w:rsidR="0013371A" w:rsidRDefault="0013371A"/>
                        </w:tc>
                        <w:tc>
                          <w:tcPr>
                            <w:tcW w:w="851" w:type="dxa"/>
                            <w:tcBorders>
                              <w:top w:val="single" w:sz="2" w:space="0" w:color="auto"/>
                              <w:left w:val="nil"/>
                              <w:bottom w:val="single" w:sz="2" w:space="0" w:color="auto"/>
                              <w:right w:val="nil"/>
                            </w:tcBorders>
                            <w:tcMar>
                              <w:top w:w="80" w:type="dxa"/>
                              <w:left w:w="80" w:type="dxa"/>
                              <w:bottom w:w="80" w:type="dxa"/>
                              <w:right w:w="80" w:type="dxa"/>
                            </w:tcMar>
                          </w:tcPr>
                          <w:p w14:paraId="79015B89" w14:textId="77777777" w:rsidR="0013371A" w:rsidRDefault="0013371A"/>
                        </w:tc>
                        <w:tc>
                          <w:tcPr>
                            <w:tcW w:w="2205" w:type="dxa"/>
                            <w:tcBorders>
                              <w:top w:val="single" w:sz="2" w:space="0" w:color="auto"/>
                              <w:left w:val="nil"/>
                              <w:bottom w:val="single" w:sz="2" w:space="0" w:color="auto"/>
                              <w:right w:val="nil"/>
                            </w:tcBorders>
                            <w:tcMar>
                              <w:top w:w="80" w:type="dxa"/>
                              <w:left w:w="80" w:type="dxa"/>
                              <w:bottom w:w="80" w:type="dxa"/>
                              <w:right w:w="80" w:type="dxa"/>
                            </w:tcMar>
                          </w:tcPr>
                          <w:p w14:paraId="44218417" w14:textId="77777777" w:rsidR="0013371A" w:rsidRDefault="0013371A"/>
                        </w:tc>
                      </w:tr>
                    </w:tbl>
                    <w:p w14:paraId="14238ECE" w14:textId="77777777" w:rsidR="0013371A" w:rsidRDefault="0013371A" w:rsidP="008676FB">
                      <w:pPr>
                        <w:pStyle w:val="tablefooter"/>
                      </w:pPr>
                      <w:r>
                        <w:rPr>
                          <w:rFonts w:hint="eastAsia"/>
                        </w:rPr>
                        <w:t>If de</w:t>
                      </w:r>
                      <w:r>
                        <w:t>finition</w:t>
                      </w:r>
                      <w:r>
                        <w:rPr>
                          <w:rFonts w:hint="eastAsia"/>
                        </w:rPr>
                        <w:t xml:space="preserve">s or explanations are </w:t>
                      </w:r>
                      <w:r>
                        <w:t>written</w:t>
                      </w:r>
                      <w:r>
                        <w:rPr>
                          <w:rFonts w:hint="eastAsia"/>
                        </w:rPr>
                        <w:t xml:space="preserve"> immediately below the table, the sentences can be set up with </w:t>
                      </w:r>
                      <w:r>
                        <w:t>‘</w:t>
                      </w:r>
                      <w:r>
                        <w:rPr>
                          <w:rFonts w:hint="eastAsia"/>
                        </w:rPr>
                        <w:t>table note</w:t>
                      </w:r>
                      <w:r>
                        <w:t>’</w:t>
                      </w:r>
                      <w:r>
                        <w:rPr>
                          <w:rFonts w:hint="eastAsia"/>
                        </w:rPr>
                        <w:t xml:space="preserve"> style.</w:t>
                      </w:r>
                    </w:p>
                  </w:txbxContent>
                </v:textbox>
                <w10:wrap type="topAndBottom" anchory="page"/>
              </v:shape>
            </w:pict>
          </mc:Fallback>
        </mc:AlternateContent>
      </w:r>
      <w:r w:rsidR="00860BA9" w:rsidRPr="007767E5">
        <w:rPr>
          <w:rFonts w:hint="eastAsia"/>
        </w:rPr>
        <w:t xml:space="preserve">If you </w:t>
      </w:r>
      <w:r w:rsidR="00494E6E" w:rsidRPr="007767E5">
        <w:rPr>
          <w:rFonts w:hint="eastAsia"/>
        </w:rPr>
        <w:t>insert</w:t>
      </w:r>
      <w:r w:rsidR="00860BA9" w:rsidRPr="007767E5">
        <w:rPr>
          <w:rFonts w:hint="eastAsia"/>
        </w:rPr>
        <w:t xml:space="preserve"> formulas, you can use </w:t>
      </w:r>
      <w:r w:rsidR="00860BA9" w:rsidRPr="007767E5">
        <w:t>‘</w:t>
      </w:r>
      <w:r w:rsidR="00E74041" w:rsidRPr="007767E5">
        <w:rPr>
          <w:rFonts w:hint="eastAsia"/>
        </w:rPr>
        <w:t>equation</w:t>
      </w:r>
      <w:r w:rsidR="00E74041" w:rsidRPr="007767E5">
        <w:t>’</w:t>
      </w:r>
      <w:r w:rsidR="00494E6E" w:rsidRPr="007767E5">
        <w:rPr>
          <w:rFonts w:hint="eastAsia"/>
        </w:rPr>
        <w:t xml:space="preserve"> style</w:t>
      </w:r>
      <w:r w:rsidR="00C33EDD" w:rsidRPr="007767E5">
        <w:rPr>
          <w:rFonts w:hint="eastAsia"/>
          <w:vertAlign w:val="superscript"/>
        </w:rPr>
        <w:t>1)</w:t>
      </w:r>
      <w:r w:rsidR="00494E6E" w:rsidRPr="007767E5">
        <w:rPr>
          <w:rFonts w:hint="eastAsia"/>
        </w:rPr>
        <w:t>. The text will be spaced and indented as the below shows.</w:t>
      </w:r>
    </w:p>
    <w:p w14:paraId="38C6A9F2" w14:textId="77777777" w:rsidR="00603E68" w:rsidRPr="007767E5" w:rsidRDefault="00603E68" w:rsidP="00603E68">
      <w:pPr>
        <w:pStyle w:val="equation"/>
        <w:spacing w:before="146" w:after="146"/>
        <w:ind w:left="360"/>
        <w:rPr>
          <w:i/>
        </w:rPr>
      </w:pPr>
      <w:r w:rsidRPr="007767E5">
        <w:rPr>
          <w:rFonts w:hint="eastAsia"/>
          <w:i/>
        </w:rPr>
        <w:t>X</w:t>
      </w:r>
      <w:r w:rsidRPr="007767E5">
        <w:rPr>
          <w:rFonts w:hint="eastAsia"/>
        </w:rPr>
        <w:t>+</w:t>
      </w:r>
      <w:r w:rsidRPr="007767E5">
        <w:rPr>
          <w:rFonts w:hint="eastAsia"/>
          <w:i/>
        </w:rPr>
        <w:t>Y</w:t>
      </w:r>
      <w:r w:rsidRPr="007767E5">
        <w:rPr>
          <w:rFonts w:hint="eastAsia"/>
        </w:rPr>
        <w:t>=</w:t>
      </w:r>
      <w:r w:rsidRPr="007767E5">
        <w:rPr>
          <w:rFonts w:hint="eastAsia"/>
          <w:i/>
        </w:rPr>
        <w:t>Z</w:t>
      </w:r>
    </w:p>
    <w:p w14:paraId="387272CB" w14:textId="77777777" w:rsidR="00695A43" w:rsidRPr="007767E5" w:rsidRDefault="00B8044B" w:rsidP="00932128">
      <w:pPr>
        <w:pStyle w:val="headlinenote"/>
      </w:pPr>
      <w:r w:rsidRPr="007767E5">
        <w:rPr>
          <w:rFonts w:hint="eastAsia"/>
        </w:rPr>
        <w:t xml:space="preserve">Additional </w:t>
      </w:r>
      <w:r w:rsidR="0084609F" w:rsidRPr="007767E5">
        <w:rPr>
          <w:rFonts w:hint="eastAsia"/>
        </w:rPr>
        <w:t>R</w:t>
      </w:r>
      <w:r w:rsidRPr="007767E5">
        <w:rPr>
          <w:rFonts w:hint="eastAsia"/>
        </w:rPr>
        <w:t>emarks</w:t>
      </w:r>
      <w:r w:rsidR="00F2090C" w:rsidRPr="007767E5">
        <w:rPr>
          <w:rFonts w:hint="eastAsia"/>
        </w:rPr>
        <w:t xml:space="preserve"> (Optional)</w:t>
      </w:r>
    </w:p>
    <w:p w14:paraId="19AAB356" w14:textId="77777777" w:rsidR="00695A43" w:rsidRPr="007767E5" w:rsidRDefault="005F2837" w:rsidP="008174BC">
      <w:pPr>
        <w:pStyle w:val="paragraph2-0"/>
        <w:ind w:right="180" w:firstLine="346"/>
      </w:pPr>
      <w:r w:rsidRPr="007767E5">
        <w:t>X</w:t>
      </w:r>
      <w:r w:rsidRPr="007767E5">
        <w:rPr>
          <w:rFonts w:hint="eastAsia"/>
        </w:rPr>
        <w:t xml:space="preserve">xxxxxxx xxxxxxxxx xxxxxxxxx xxxxxxxxx xxxxxxxxx xxxxxxxxx xxxxxxxxx xxxxxxxxx xxxxxxxxx xxxxxxxxx xxxxxxxxx xxxxxxxxx xxxxxxxxx xxxxxxxxx xxxxxxxxx xxxxxxxxx xxxxxxxxx xxxxxxxxx xxxxxxxxx xxxxxxxxx xxxxxxxxx xxxxxxxxx xxxxxxxxx xxxxxxxxx xxxxxxxxx </w:t>
      </w:r>
      <w:r w:rsidR="00BF324C" w:rsidRPr="007767E5">
        <w:t>xxxxxx xxxxxx xxxxxx xxxxxx xxxxxx xxxxxx</w:t>
      </w:r>
    </w:p>
    <w:p w14:paraId="44AE98B3" w14:textId="77777777" w:rsidR="00695A43" w:rsidRPr="007767E5" w:rsidRDefault="00B8044B" w:rsidP="005612B7">
      <w:pPr>
        <w:pStyle w:val="headlinenote"/>
      </w:pPr>
      <w:r w:rsidRPr="007767E5">
        <w:rPr>
          <w:rFonts w:hint="eastAsia"/>
        </w:rPr>
        <w:t>Acknowledgement</w:t>
      </w:r>
      <w:r w:rsidR="008C152F" w:rsidRPr="007767E5">
        <w:rPr>
          <w:rFonts w:hint="eastAsia"/>
        </w:rPr>
        <w:t>s</w:t>
      </w:r>
      <w:r w:rsidR="00F2090C" w:rsidRPr="007767E5">
        <w:rPr>
          <w:rFonts w:hint="eastAsia"/>
        </w:rPr>
        <w:t xml:space="preserve"> (Optional)</w:t>
      </w:r>
    </w:p>
    <w:p w14:paraId="7924D62D" w14:textId="77777777" w:rsidR="00695A43" w:rsidRPr="007767E5" w:rsidRDefault="005F2837" w:rsidP="008174BC">
      <w:pPr>
        <w:pStyle w:val="paragraph2-0"/>
        <w:ind w:right="180" w:firstLine="346"/>
      </w:pPr>
      <w:r w:rsidRPr="007767E5">
        <w:rPr>
          <w:rFonts w:hint="eastAsia"/>
        </w:rPr>
        <w:t>Xxxxxx xxxxxx xxxxxx xxxxxx xxxxxx xxxxxx xxxxxx xxxxxx xxxxxx xxxxxx xxxxxx xxxxxx xxxxxx xxxxxx xxxxxx xxxxxx xxxxxx xxxxxx xxxxxx</w:t>
      </w:r>
      <w:r w:rsidR="00205E43" w:rsidRPr="007767E5">
        <w:rPr>
          <w:rFonts w:hint="eastAsia"/>
        </w:rPr>
        <w:t xml:space="preserve"> </w:t>
      </w:r>
      <w:r w:rsidR="00205E43" w:rsidRPr="007767E5">
        <w:t xml:space="preserve">xxxxxx xxxxxx xxxxxx xxxxxx xxxxxx </w:t>
      </w:r>
      <w:r w:rsidR="00205E43" w:rsidRPr="007767E5">
        <w:lastRenderedPageBreak/>
        <w:t>xxxxxx</w:t>
      </w:r>
      <w:r w:rsidR="005E3EC8" w:rsidRPr="007767E5">
        <w:t xml:space="preserve"> xxxxxx xxxxxx</w:t>
      </w:r>
    </w:p>
    <w:p w14:paraId="153983AC" w14:textId="77777777" w:rsidR="005612B7" w:rsidRPr="007767E5" w:rsidRDefault="00B8044B" w:rsidP="005C3507">
      <w:pPr>
        <w:pStyle w:val="headlinefootnote"/>
      </w:pPr>
      <w:r w:rsidRPr="007767E5">
        <w:rPr>
          <w:rFonts w:hint="eastAsia"/>
        </w:rPr>
        <w:t>Endnotes</w:t>
      </w:r>
      <w:r w:rsidR="00F2090C" w:rsidRPr="007767E5">
        <w:rPr>
          <w:rFonts w:hint="eastAsia"/>
        </w:rPr>
        <w:t xml:space="preserve"> (Optional)</w:t>
      </w:r>
    </w:p>
    <w:p w14:paraId="5A7D12C2" w14:textId="77777777" w:rsidR="00C678B7" w:rsidRPr="007767E5" w:rsidRDefault="00B12167" w:rsidP="00885089">
      <w:pPr>
        <w:pStyle w:val="note"/>
        <w:ind w:left="180" w:hanging="180"/>
      </w:pPr>
      <w:r w:rsidRPr="007767E5">
        <w:rPr>
          <w:rFonts w:hint="eastAsia"/>
        </w:rPr>
        <w:t>1)</w:t>
      </w:r>
      <w:r w:rsidR="00D157A9" w:rsidRPr="007767E5">
        <w:rPr>
          <w:rFonts w:hint="eastAsia"/>
        </w:rPr>
        <w:t xml:space="preserve"> </w:t>
      </w:r>
      <w:r w:rsidR="00C33EDD" w:rsidRPr="007767E5">
        <w:rPr>
          <w:rFonts w:hint="eastAsia"/>
        </w:rPr>
        <w:t xml:space="preserve">Apply </w:t>
      </w:r>
      <w:r w:rsidR="00C33EDD" w:rsidRPr="007767E5">
        <w:t>‘</w:t>
      </w:r>
      <w:r w:rsidR="00C33EDD" w:rsidRPr="007767E5">
        <w:rPr>
          <w:rFonts w:hint="eastAsia"/>
        </w:rPr>
        <w:t>note</w:t>
      </w:r>
      <w:r w:rsidR="00C33EDD" w:rsidRPr="007767E5">
        <w:t>’</w:t>
      </w:r>
      <w:r w:rsidR="00C33EDD" w:rsidRPr="007767E5">
        <w:rPr>
          <w:rFonts w:hint="eastAsia"/>
        </w:rPr>
        <w:t xml:space="preserve"> style for endnotes. In your body text, the number must be superscript with a right-half parenthesis. The example is shown on the first sentences in this page.</w:t>
      </w:r>
    </w:p>
    <w:p w14:paraId="0B457BF0" w14:textId="77777777" w:rsidR="005612B7" w:rsidRPr="007767E5" w:rsidRDefault="00B8044B" w:rsidP="005612B7">
      <w:pPr>
        <w:pStyle w:val="headlinefootnote"/>
      </w:pPr>
      <w:r w:rsidRPr="007767E5">
        <w:rPr>
          <w:rFonts w:hint="eastAsia"/>
        </w:rPr>
        <w:t>References</w:t>
      </w:r>
    </w:p>
    <w:p w14:paraId="03B06967" w14:textId="77777777" w:rsidR="005612B7" w:rsidRPr="007767E5" w:rsidRDefault="00CB252C" w:rsidP="00FE017F">
      <w:pPr>
        <w:pStyle w:val="reference"/>
        <w:ind w:left="512" w:hanging="512"/>
      </w:pPr>
      <w:r w:rsidRPr="007767E5">
        <w:rPr>
          <w:rFonts w:hint="eastAsia"/>
        </w:rPr>
        <w:t xml:space="preserve">Apply </w:t>
      </w:r>
      <w:r w:rsidRPr="007767E5">
        <w:t>‘</w:t>
      </w:r>
      <w:r w:rsidRPr="007767E5">
        <w:rPr>
          <w:rFonts w:hint="eastAsia"/>
        </w:rPr>
        <w:t>reference</w:t>
      </w:r>
      <w:r w:rsidRPr="007767E5">
        <w:t>’</w:t>
      </w:r>
      <w:r w:rsidRPr="007767E5">
        <w:rPr>
          <w:rFonts w:hint="eastAsia"/>
        </w:rPr>
        <w:t xml:space="preserve"> style for the list of references</w:t>
      </w:r>
      <w:r w:rsidR="005612B7" w:rsidRPr="007767E5">
        <w:rPr>
          <w:rFonts w:hint="eastAsia"/>
        </w:rPr>
        <w:t>．</w:t>
      </w:r>
    </w:p>
    <w:p w14:paraId="21C84546" w14:textId="77777777" w:rsidR="008E60A2" w:rsidRPr="007767E5" w:rsidRDefault="008E60A2" w:rsidP="00F406D4">
      <w:pPr>
        <w:pStyle w:val="reference"/>
        <w:ind w:left="512" w:hanging="512"/>
      </w:pPr>
      <w:r w:rsidRPr="007767E5">
        <w:t xml:space="preserve">Atlas, Jay D. (2004). Presupposition. In Horn Laurence R., &amp; Ward, Gregory (Eds.), </w:t>
      </w:r>
      <w:r w:rsidRPr="007767E5">
        <w:rPr>
          <w:i/>
        </w:rPr>
        <w:t>The handbook of pragmatics</w:t>
      </w:r>
      <w:r w:rsidRPr="007767E5">
        <w:t>, pp.29-52. Malden, MA: Blackwell.</w:t>
      </w:r>
    </w:p>
    <w:p w14:paraId="1B165264" w14:textId="77777777" w:rsidR="008E60A2" w:rsidRPr="007767E5" w:rsidRDefault="008E60A2" w:rsidP="00BB7A5C">
      <w:pPr>
        <w:pStyle w:val="reference"/>
        <w:ind w:left="512" w:hanging="512"/>
      </w:pPr>
      <w:r w:rsidRPr="007767E5">
        <w:t xml:space="preserve">Dorian, Nancy C. (Ed.) (1989). </w:t>
      </w:r>
      <w:r w:rsidRPr="007767E5">
        <w:rPr>
          <w:i/>
        </w:rPr>
        <w:t>Investigating obsolescence. Cambridge</w:t>
      </w:r>
      <w:r w:rsidRPr="007767E5">
        <w:t>: Cambridge University Press.</w:t>
      </w:r>
    </w:p>
    <w:p w14:paraId="0E4CE865" w14:textId="77777777" w:rsidR="00CA0569" w:rsidRDefault="00CA0569" w:rsidP="00BB7A5C">
      <w:pPr>
        <w:pStyle w:val="reference"/>
        <w:ind w:left="512" w:hanging="512"/>
      </w:pPr>
      <w:r w:rsidRPr="007767E5">
        <w:rPr>
          <w:rFonts w:hint="eastAsia"/>
        </w:rPr>
        <w:t>H</w:t>
      </w:r>
      <w:r w:rsidRPr="007767E5">
        <w:t>aga, Jun</w:t>
      </w:r>
      <w:r w:rsidRPr="007767E5">
        <w:rPr>
          <w:rFonts w:hint="eastAsia"/>
        </w:rPr>
        <w:t xml:space="preserve"> (1963). </w:t>
      </w:r>
      <w:r w:rsidRPr="007767E5">
        <w:rPr>
          <w:i/>
          <w:iCs/>
        </w:rPr>
        <w:t>Nihonjin Gakusei no Gakushūshita Eigo Meishi no Imi Kozō no Hikaku Kenkyū.</w:t>
      </w:r>
      <w:r w:rsidRPr="007767E5">
        <w:rPr>
          <w:rFonts w:hint="eastAsia"/>
          <w:i/>
          <w:iCs/>
        </w:rPr>
        <w:t xml:space="preserve"> </w:t>
      </w:r>
      <w:r w:rsidRPr="007767E5">
        <w:rPr>
          <w:i/>
          <w:iCs/>
        </w:rPr>
        <w:t>Kyōiku Shinrigaku Kenkyū (</w:t>
      </w:r>
      <w:r w:rsidRPr="007767E5">
        <w:rPr>
          <w:rFonts w:hint="eastAsia"/>
          <w:i/>
          <w:iCs/>
        </w:rPr>
        <w:t>英訳を付す</w:t>
      </w:r>
      <w:r w:rsidRPr="007767E5">
        <w:rPr>
          <w:i/>
          <w:iCs/>
        </w:rPr>
        <w:t>)</w:t>
      </w:r>
      <w:r w:rsidRPr="007767E5">
        <w:rPr>
          <w:rFonts w:hint="eastAsia"/>
        </w:rPr>
        <w:t>, 11, 33-42.</w:t>
      </w:r>
    </w:p>
    <w:p w14:paraId="42639680" w14:textId="77FBB49D" w:rsidR="008E60A2" w:rsidRPr="007767E5" w:rsidRDefault="00466645" w:rsidP="00BB7A5C">
      <w:pPr>
        <w:pStyle w:val="reference"/>
        <w:ind w:left="512" w:hanging="512"/>
      </w:pPr>
      <w:r w:rsidRPr="007767E5">
        <w:rPr>
          <w:rFonts w:hint="eastAsia"/>
        </w:rPr>
        <w:t>H</w:t>
      </w:r>
      <w:r w:rsidRPr="007767E5">
        <w:t>ashimoto, Yoshiaki (Ed.)</w:t>
      </w:r>
      <w:r w:rsidRPr="007767E5">
        <w:rPr>
          <w:rFonts w:hint="eastAsia"/>
        </w:rPr>
        <w:t xml:space="preserve"> </w:t>
      </w:r>
      <w:r w:rsidR="008E60A2" w:rsidRPr="007767E5">
        <w:rPr>
          <w:rFonts w:hint="eastAsia"/>
        </w:rPr>
        <w:t xml:space="preserve">(2005). </w:t>
      </w:r>
      <w:r w:rsidRPr="007767E5">
        <w:rPr>
          <w:i/>
          <w:iCs/>
        </w:rPr>
        <w:t>K</w:t>
      </w:r>
      <w:r w:rsidR="00FA7735" w:rsidRPr="007767E5">
        <w:rPr>
          <w:i/>
          <w:iCs/>
        </w:rPr>
        <w:t>ō</w:t>
      </w:r>
      <w:r w:rsidRPr="007767E5">
        <w:rPr>
          <w:i/>
          <w:iCs/>
        </w:rPr>
        <w:t xml:space="preserve">za Shakai Gengo Kagaku 2 </w:t>
      </w:r>
      <w:r w:rsidRPr="007767E5">
        <w:t>Media</w:t>
      </w:r>
      <w:r w:rsidR="00E970F7" w:rsidRPr="007767E5">
        <w:rPr>
          <w:i/>
          <w:iCs/>
        </w:rPr>
        <w:t xml:space="preserve"> (</w:t>
      </w:r>
      <w:r w:rsidR="00E970F7" w:rsidRPr="007767E5">
        <w:rPr>
          <w:rFonts w:hint="eastAsia"/>
          <w:i/>
          <w:iCs/>
        </w:rPr>
        <w:t>英訳を付す</w:t>
      </w:r>
      <w:r w:rsidR="00E970F7" w:rsidRPr="007767E5">
        <w:rPr>
          <w:i/>
          <w:iCs/>
        </w:rPr>
        <w:t>)</w:t>
      </w:r>
      <w:r w:rsidRPr="007767E5">
        <w:rPr>
          <w:i/>
          <w:iCs/>
        </w:rPr>
        <w:t>.</w:t>
      </w:r>
      <w:r w:rsidRPr="007767E5">
        <w:t xml:space="preserve"> Tokyo: Hituzi Syobo.</w:t>
      </w:r>
    </w:p>
    <w:p w14:paraId="48E6B1BD" w14:textId="77777777" w:rsidR="008E60A2" w:rsidRPr="007767E5" w:rsidRDefault="008E60A2" w:rsidP="00BB7A5C">
      <w:pPr>
        <w:pStyle w:val="reference"/>
        <w:ind w:left="512" w:hanging="512"/>
      </w:pPr>
      <w:r w:rsidRPr="007767E5">
        <w:t xml:space="preserve">Hymes, Dell (1972). Models of the interaction of language and social life. In Gumperz, John, &amp; Hymes, Dell (Eds.), </w:t>
      </w:r>
      <w:r w:rsidRPr="007767E5">
        <w:rPr>
          <w:i/>
        </w:rPr>
        <w:t>Directions in sociolinguistics</w:t>
      </w:r>
      <w:r w:rsidRPr="007767E5">
        <w:t>, pp.35-71. New York: Holt, Rinehart &amp; Winston.</w:t>
      </w:r>
    </w:p>
    <w:p w14:paraId="553D8A49" w14:textId="77777777" w:rsidR="008E60A2" w:rsidRPr="007767E5" w:rsidRDefault="008E60A2" w:rsidP="00BB7A5C">
      <w:pPr>
        <w:pStyle w:val="reference"/>
        <w:ind w:left="512" w:hanging="512"/>
      </w:pPr>
      <w:r w:rsidRPr="007767E5">
        <w:t xml:space="preserve">Kita, Sotaro (1993). </w:t>
      </w:r>
      <w:r w:rsidRPr="007767E5">
        <w:rPr>
          <w:i/>
        </w:rPr>
        <w:t>Language and thought interface: A study of spontaneous gestures and Japanese mimetics</w:t>
      </w:r>
      <w:r w:rsidRPr="007767E5">
        <w:t>. Doctoral Dissertation, Department of Psychology and Department of Linguistics, University of Chicago, Chicago, Illinois.</w:t>
      </w:r>
    </w:p>
    <w:p w14:paraId="34EEE3AB" w14:textId="77777777" w:rsidR="0034282F" w:rsidRPr="007767E5" w:rsidRDefault="008E60A2" w:rsidP="00AC528A">
      <w:pPr>
        <w:pStyle w:val="reference"/>
        <w:ind w:left="512" w:hanging="512"/>
      </w:pPr>
      <w:r w:rsidRPr="007767E5">
        <w:rPr>
          <w:rFonts w:hint="eastAsia"/>
        </w:rPr>
        <w:t xml:space="preserve">Lave, Jean, &amp; Wenger, Etienne (1991). </w:t>
      </w:r>
      <w:r w:rsidRPr="007767E5">
        <w:rPr>
          <w:rFonts w:hint="eastAsia"/>
          <w:i/>
        </w:rPr>
        <w:t>Situated learning: Legitimate peripheral participation</w:t>
      </w:r>
      <w:r w:rsidRPr="007767E5">
        <w:rPr>
          <w:rFonts w:hint="eastAsia"/>
        </w:rPr>
        <w:t>. Cambridge: Cambridge University Press.</w:t>
      </w:r>
      <w:r w:rsidR="00466645" w:rsidRPr="007767E5">
        <w:t xml:space="preserve"> </w:t>
      </w:r>
      <w:r w:rsidR="00466645" w:rsidRPr="007767E5">
        <w:rPr>
          <w:rFonts w:hint="eastAsia"/>
        </w:rPr>
        <w:t>(</w:t>
      </w:r>
      <w:r w:rsidR="00466645" w:rsidRPr="007767E5">
        <w:t>trans, Saeki, Yutaka</w:t>
      </w:r>
      <w:r w:rsidRPr="007767E5">
        <w:rPr>
          <w:rFonts w:hint="eastAsia"/>
        </w:rPr>
        <w:t xml:space="preserve"> (1993). </w:t>
      </w:r>
      <w:r w:rsidR="00466645" w:rsidRPr="007767E5">
        <w:rPr>
          <w:i/>
          <w:iCs/>
        </w:rPr>
        <w:t>Jokyo ni Umekomareta Gakushu</w:t>
      </w:r>
      <w:r w:rsidR="00466645" w:rsidRPr="007767E5">
        <w:t>. Tokyo: Sangyotosho)</w:t>
      </w:r>
    </w:p>
    <w:p w14:paraId="4BA0E618" w14:textId="77777777" w:rsidR="008E60A2" w:rsidRPr="007767E5" w:rsidRDefault="008E60A2" w:rsidP="00AC528A">
      <w:pPr>
        <w:pStyle w:val="reference"/>
        <w:ind w:left="512" w:hanging="512"/>
      </w:pPr>
      <w:r w:rsidRPr="007767E5">
        <w:t xml:space="preserve">Norrick, Neal R. (2000). </w:t>
      </w:r>
      <w:r w:rsidRPr="007767E5">
        <w:rPr>
          <w:i/>
        </w:rPr>
        <w:t>Conversational narrative: Storytelling in everyday talk</w:t>
      </w:r>
      <w:r w:rsidRPr="007767E5">
        <w:t>. Amsterdam: John Benjamins Publishing Company.</w:t>
      </w:r>
    </w:p>
    <w:p w14:paraId="76A811CA" w14:textId="77777777" w:rsidR="008E60A2" w:rsidRPr="007767E5" w:rsidRDefault="00B663B7" w:rsidP="00EE5992">
      <w:pPr>
        <w:pStyle w:val="reference"/>
        <w:ind w:left="512" w:hanging="512"/>
      </w:pPr>
      <w:r w:rsidRPr="007767E5">
        <w:br w:type="column"/>
      </w:r>
      <w:r w:rsidR="008E60A2" w:rsidRPr="007767E5">
        <w:t xml:space="preserve">Sacks, Harvey, Schegloff, Emanuel, &amp; Jefferson, Gail (1974). A simplest systematic for the organization of turn-taking for conversation. </w:t>
      </w:r>
      <w:r w:rsidR="008E60A2" w:rsidRPr="007767E5">
        <w:rPr>
          <w:i/>
        </w:rPr>
        <w:t>Language</w:t>
      </w:r>
      <w:r w:rsidR="008E60A2" w:rsidRPr="007767E5">
        <w:t>, 50 (4), 696-735.</w:t>
      </w:r>
    </w:p>
    <w:p w14:paraId="40E24C95" w14:textId="77777777" w:rsidR="00DD27B3" w:rsidRPr="007767E5" w:rsidRDefault="00F925A3" w:rsidP="00BB7A5C">
      <w:pPr>
        <w:pStyle w:val="reference"/>
        <w:ind w:left="512" w:hanging="512"/>
      </w:pPr>
      <w:r w:rsidRPr="007767E5">
        <w:rPr>
          <w:rFonts w:hint="eastAsia"/>
        </w:rPr>
        <w:t>S</w:t>
      </w:r>
      <w:r w:rsidRPr="007767E5">
        <w:t>hakai Gengo Kagakukai</w:t>
      </w:r>
      <w:r w:rsidR="008E60A2" w:rsidRPr="007767E5">
        <w:rPr>
          <w:rFonts w:hint="eastAsia"/>
        </w:rPr>
        <w:t xml:space="preserve"> (2004). </w:t>
      </w:r>
      <w:r w:rsidRPr="007767E5">
        <w:rPr>
          <w:i/>
          <w:iCs/>
        </w:rPr>
        <w:t>Genkoboshu no oshirase.</w:t>
      </w:r>
      <w:r w:rsidRPr="007767E5">
        <w:rPr>
          <w:rFonts w:hint="eastAsia"/>
          <w:i/>
          <w:iCs/>
        </w:rPr>
        <w:t xml:space="preserve"> </w:t>
      </w:r>
      <w:r w:rsidRPr="007767E5">
        <w:rPr>
          <w:i/>
          <w:iCs/>
        </w:rPr>
        <w:t>Shakai Gengo Kagakukai</w:t>
      </w:r>
      <w:r w:rsidRPr="007767E5">
        <w:rPr>
          <w:rFonts w:hint="eastAsia"/>
          <w:i/>
          <w:iCs/>
        </w:rPr>
        <w:t xml:space="preserve"> </w:t>
      </w:r>
      <w:r w:rsidR="008E60A2" w:rsidRPr="007767E5">
        <w:rPr>
          <w:rFonts w:hint="eastAsia"/>
          <w:i/>
          <w:iCs/>
        </w:rPr>
        <w:t>2004</w:t>
      </w:r>
      <w:r w:rsidRPr="007767E5">
        <w:rPr>
          <w:i/>
          <w:iCs/>
        </w:rPr>
        <w:t>nen</w:t>
      </w:r>
      <w:r w:rsidRPr="007767E5">
        <w:rPr>
          <w:rFonts w:hint="eastAsia"/>
          <w:i/>
          <w:iCs/>
        </w:rPr>
        <w:t xml:space="preserve"> </w:t>
      </w:r>
      <w:r w:rsidR="008E60A2" w:rsidRPr="007767E5">
        <w:rPr>
          <w:rFonts w:hint="eastAsia"/>
          <w:i/>
          <w:iCs/>
        </w:rPr>
        <w:t>11</w:t>
      </w:r>
      <w:r w:rsidRPr="007767E5">
        <w:rPr>
          <w:i/>
          <w:iCs/>
        </w:rPr>
        <w:t>-gatsu 8-nichi</w:t>
      </w:r>
      <w:r w:rsidR="00DD27B3" w:rsidRPr="007767E5">
        <w:rPr>
          <w:i/>
          <w:iCs/>
        </w:rPr>
        <w:t xml:space="preserve"> (</w:t>
      </w:r>
      <w:r w:rsidR="00DD27B3" w:rsidRPr="007767E5">
        <w:rPr>
          <w:rFonts w:hint="eastAsia"/>
          <w:i/>
          <w:iCs/>
        </w:rPr>
        <w:t>英訳を付す</w:t>
      </w:r>
      <w:r w:rsidR="00DD27B3" w:rsidRPr="007767E5">
        <w:rPr>
          <w:i/>
          <w:iCs/>
        </w:rPr>
        <w:t>)</w:t>
      </w:r>
      <w:r w:rsidR="00DD27B3" w:rsidRPr="007767E5">
        <w:t>.</w:t>
      </w:r>
      <w:r w:rsidRPr="007767E5">
        <w:rPr>
          <w:rFonts w:hint="eastAsia"/>
        </w:rPr>
        <w:t xml:space="preserve"> </w:t>
      </w:r>
    </w:p>
    <w:p w14:paraId="28BF61E1" w14:textId="38702258" w:rsidR="008E60A2" w:rsidRPr="007767E5" w:rsidRDefault="008E60A2" w:rsidP="007E12CD">
      <w:pPr>
        <w:pStyle w:val="reference"/>
        <w:ind w:leftChars="300" w:left="572" w:hangingChars="20" w:hanging="32"/>
      </w:pPr>
      <w:r w:rsidRPr="007767E5">
        <w:rPr>
          <w:rFonts w:hint="eastAsia"/>
        </w:rPr>
        <w:t>&lt;http://www.jass.ne.jp/ed/gakkaisi.html&gt;</w:t>
      </w:r>
      <w:r w:rsidR="00A05E3D" w:rsidRPr="007767E5">
        <w:rPr>
          <w:rFonts w:hint="eastAsia"/>
        </w:rPr>
        <w:t xml:space="preserve"> (J</w:t>
      </w:r>
      <w:r w:rsidR="00A05E3D" w:rsidRPr="007767E5">
        <w:t xml:space="preserve">une 20, 2007) </w:t>
      </w:r>
    </w:p>
    <w:p w14:paraId="2B5D79C3" w14:textId="4E00DDC2" w:rsidR="00207612" w:rsidRPr="007767E5" w:rsidRDefault="00207612" w:rsidP="00FE017F">
      <w:pPr>
        <w:pStyle w:val="reference"/>
        <w:ind w:left="512" w:hanging="512"/>
      </w:pPr>
      <w:r w:rsidRPr="007767E5">
        <w:t>Shibuya, Katsumi</w:t>
      </w:r>
      <w:r w:rsidRPr="007767E5">
        <w:rPr>
          <w:rFonts w:hint="eastAsia"/>
        </w:rPr>
        <w:t xml:space="preserve"> (2000). </w:t>
      </w:r>
      <w:r w:rsidRPr="007767E5">
        <w:rPr>
          <w:i/>
          <w:iCs/>
        </w:rPr>
        <w:t>Tokugawagaku no Nagare</w:t>
      </w:r>
      <w:r w:rsidRPr="007767E5">
        <w:rPr>
          <w:rFonts w:hint="eastAsia"/>
          <w:i/>
          <w:iCs/>
        </w:rPr>
        <w:t>－</w:t>
      </w:r>
      <w:r w:rsidRPr="007767E5">
        <w:rPr>
          <w:rFonts w:hint="eastAsia"/>
          <w:i/>
          <w:iCs/>
        </w:rPr>
        <w:t>H</w:t>
      </w:r>
      <w:r w:rsidRPr="007767E5">
        <w:rPr>
          <w:i/>
          <w:iCs/>
        </w:rPr>
        <w:t>ōgengaku kara Shakai Gengogaku e</w:t>
      </w:r>
      <w:r w:rsidRPr="007767E5">
        <w:rPr>
          <w:rFonts w:hint="eastAsia"/>
          <w:i/>
          <w:iCs/>
        </w:rPr>
        <w:t>－</w:t>
      </w:r>
      <w:r w:rsidR="003360D5">
        <w:rPr>
          <w:i/>
          <w:iCs/>
        </w:rPr>
        <w:t xml:space="preserve">. </w:t>
      </w:r>
      <w:r w:rsidRPr="007767E5">
        <w:rPr>
          <w:rFonts w:hint="eastAsia"/>
          <w:i/>
          <w:iCs/>
        </w:rPr>
        <w:t>S</w:t>
      </w:r>
      <w:r w:rsidRPr="007767E5">
        <w:rPr>
          <w:i/>
          <w:iCs/>
        </w:rPr>
        <w:t>hakai Gengo Kagaku</w:t>
      </w:r>
      <w:r w:rsidR="007E12CD" w:rsidRPr="007767E5">
        <w:rPr>
          <w:i/>
          <w:iCs/>
        </w:rPr>
        <w:t xml:space="preserve"> (</w:t>
      </w:r>
      <w:r w:rsidR="007E12CD" w:rsidRPr="007767E5">
        <w:rPr>
          <w:rFonts w:hint="eastAsia"/>
          <w:i/>
          <w:iCs/>
        </w:rPr>
        <w:t>英訳を付す</w:t>
      </w:r>
      <w:r w:rsidR="007E12CD" w:rsidRPr="007767E5">
        <w:rPr>
          <w:i/>
          <w:iCs/>
        </w:rPr>
        <w:t>)</w:t>
      </w:r>
      <w:r w:rsidRPr="007767E5">
        <w:rPr>
          <w:rFonts w:hint="eastAsia"/>
        </w:rPr>
        <w:t>, 2 (2), 2-10.</w:t>
      </w:r>
    </w:p>
    <w:p w14:paraId="511AB301" w14:textId="020C4270" w:rsidR="008E60A2" w:rsidRPr="007767E5" w:rsidRDefault="00F925A3" w:rsidP="00FE017F">
      <w:pPr>
        <w:pStyle w:val="reference"/>
        <w:ind w:left="512" w:hanging="512"/>
        <w:rPr>
          <w:lang w:val="es-ES"/>
        </w:rPr>
      </w:pPr>
      <w:r w:rsidRPr="007767E5">
        <w:rPr>
          <w:rFonts w:hint="eastAsia"/>
        </w:rPr>
        <w:t>S</w:t>
      </w:r>
      <w:r w:rsidRPr="007767E5">
        <w:t>ibata, Takesi</w:t>
      </w:r>
      <w:r w:rsidR="008E60A2" w:rsidRPr="007767E5">
        <w:rPr>
          <w:rFonts w:hint="eastAsia"/>
        </w:rPr>
        <w:t xml:space="preserve"> (1978). </w:t>
      </w:r>
      <w:r w:rsidRPr="007767E5">
        <w:rPr>
          <w:i/>
          <w:iCs/>
          <w:lang w:val="es-ES"/>
        </w:rPr>
        <w:t>Shakai Gengogaku no Kadai</w:t>
      </w:r>
      <w:r w:rsidRPr="007767E5">
        <w:rPr>
          <w:lang w:val="es-ES"/>
        </w:rPr>
        <w:t>.</w:t>
      </w:r>
      <w:r w:rsidRPr="007767E5">
        <w:rPr>
          <w:rFonts w:hint="eastAsia"/>
          <w:lang w:val="es-ES"/>
        </w:rPr>
        <w:t xml:space="preserve"> </w:t>
      </w:r>
      <w:r w:rsidRPr="007767E5">
        <w:rPr>
          <w:lang w:val="es-ES"/>
        </w:rPr>
        <w:t>Tokyo: Sanseido.</w:t>
      </w:r>
    </w:p>
    <w:p w14:paraId="4D97CB50" w14:textId="64FD0565" w:rsidR="008E60A2" w:rsidRPr="007767E5" w:rsidRDefault="008E60A2" w:rsidP="003360D5">
      <w:pPr>
        <w:pStyle w:val="reference"/>
        <w:ind w:left="512" w:hanging="512"/>
      </w:pPr>
      <w:r w:rsidRPr="007767E5">
        <w:rPr>
          <w:rFonts w:hint="eastAsia"/>
        </w:rPr>
        <w:t xml:space="preserve">Spitzberg, Brian H., &amp; Cupach, William R. (1984). </w:t>
      </w:r>
      <w:r w:rsidRPr="007767E5">
        <w:rPr>
          <w:rFonts w:hint="eastAsia"/>
          <w:i/>
        </w:rPr>
        <w:t>Interpersonal communication competence</w:t>
      </w:r>
      <w:r w:rsidRPr="007767E5">
        <w:rPr>
          <w:rFonts w:hint="eastAsia"/>
        </w:rPr>
        <w:t>.</w:t>
      </w:r>
      <w:r w:rsidR="00DC6103" w:rsidRPr="007767E5">
        <w:rPr>
          <w:rFonts w:hint="eastAsia"/>
        </w:rPr>
        <w:t xml:space="preserve"> </w:t>
      </w:r>
      <w:r w:rsidRPr="007767E5">
        <w:rPr>
          <w:rFonts w:hint="eastAsia"/>
        </w:rPr>
        <w:t>Beverly Hills, CA: Sage.</w:t>
      </w:r>
    </w:p>
    <w:p w14:paraId="535F99DF" w14:textId="63ED3FEC" w:rsidR="00B663B7" w:rsidRPr="007767E5" w:rsidRDefault="00B91E51" w:rsidP="00BB7A5C">
      <w:pPr>
        <w:pStyle w:val="reference"/>
        <w:ind w:left="512" w:hanging="512"/>
      </w:pPr>
      <w:r w:rsidRPr="007767E5">
        <w:rPr>
          <w:rFonts w:hint="eastAsia"/>
        </w:rPr>
        <w:t>T</w:t>
      </w:r>
      <w:r w:rsidRPr="007767E5">
        <w:t>akeuchi, Ikuko</w:t>
      </w:r>
      <w:r w:rsidR="008E60A2" w:rsidRPr="007767E5">
        <w:rPr>
          <w:rFonts w:hint="eastAsia"/>
        </w:rPr>
        <w:t xml:space="preserve"> (1982). </w:t>
      </w:r>
      <w:r w:rsidRPr="007767E5">
        <w:rPr>
          <w:i/>
          <w:iCs/>
        </w:rPr>
        <w:t>Juy</w:t>
      </w:r>
      <w:r w:rsidR="008C167B" w:rsidRPr="007767E5">
        <w:rPr>
          <w:i/>
          <w:iCs/>
        </w:rPr>
        <w:t>ō</w:t>
      </w:r>
      <w:r w:rsidRPr="007767E5">
        <w:rPr>
          <w:i/>
          <w:iCs/>
        </w:rPr>
        <w:t xml:space="preserve"> Katei no Kenky</w:t>
      </w:r>
      <w:r w:rsidR="003D51A1" w:rsidRPr="007767E5">
        <w:rPr>
          <w:i/>
          <w:iCs/>
        </w:rPr>
        <w:t>ū</w:t>
      </w:r>
      <w:r w:rsidR="00DD27B3" w:rsidRPr="007767E5">
        <w:rPr>
          <w:i/>
          <w:iCs/>
        </w:rPr>
        <w:t xml:space="preserve"> (</w:t>
      </w:r>
      <w:r w:rsidR="00DD27B3" w:rsidRPr="007767E5">
        <w:rPr>
          <w:rFonts w:hint="eastAsia"/>
          <w:i/>
          <w:iCs/>
        </w:rPr>
        <w:t>英訳を付す</w:t>
      </w:r>
      <w:r w:rsidR="00DD27B3" w:rsidRPr="007767E5">
        <w:rPr>
          <w:i/>
          <w:iCs/>
        </w:rPr>
        <w:t>)</w:t>
      </w:r>
      <w:r w:rsidRPr="007767E5">
        <w:rPr>
          <w:i/>
          <w:iCs/>
        </w:rPr>
        <w:t>.</w:t>
      </w:r>
      <w:r w:rsidRPr="007767E5">
        <w:t xml:space="preserve"> In Takeuchi, Ikuo, &amp; Kojima, Kazuto (Eds.) </w:t>
      </w:r>
      <w:r w:rsidRPr="007767E5">
        <w:rPr>
          <w:i/>
          <w:iCs/>
        </w:rPr>
        <w:t>Gendai</w:t>
      </w:r>
      <w:r w:rsidR="00747BDE" w:rsidRPr="007767E5">
        <w:rPr>
          <w:i/>
          <w:iCs/>
        </w:rPr>
        <w:t xml:space="preserve"> </w:t>
      </w:r>
      <w:r w:rsidRPr="007767E5">
        <w:rPr>
          <w:i/>
          <w:iCs/>
        </w:rPr>
        <w:t>Masukomyunik</w:t>
      </w:r>
      <w:r w:rsidR="00FA7735" w:rsidRPr="007767E5">
        <w:rPr>
          <w:i/>
          <w:iCs/>
        </w:rPr>
        <w:t>ē</w:t>
      </w:r>
      <w:r w:rsidRPr="007767E5">
        <w:rPr>
          <w:i/>
          <w:iCs/>
        </w:rPr>
        <w:t>shonron</w:t>
      </w:r>
      <w:r w:rsidRPr="007767E5">
        <w:t xml:space="preserve">, pp.44-79. Tokyo: Yuhikaku. </w:t>
      </w:r>
    </w:p>
    <w:p w14:paraId="159EE9BD" w14:textId="46929AF8" w:rsidR="008E60A2" w:rsidRPr="007767E5" w:rsidRDefault="00B91E51" w:rsidP="00BB7A5C">
      <w:pPr>
        <w:pStyle w:val="reference"/>
        <w:ind w:left="512" w:hanging="512"/>
      </w:pPr>
      <w:r w:rsidRPr="007767E5">
        <w:rPr>
          <w:rFonts w:hint="eastAsia"/>
        </w:rPr>
        <w:t>Y</w:t>
      </w:r>
      <w:r w:rsidRPr="007767E5">
        <w:t>amada, Hiroshi</w:t>
      </w:r>
      <w:r w:rsidR="008E60A2" w:rsidRPr="007767E5">
        <w:rPr>
          <w:rFonts w:hint="eastAsia"/>
        </w:rPr>
        <w:t xml:space="preserve"> (2007). </w:t>
      </w:r>
      <w:r w:rsidRPr="007767E5">
        <w:rPr>
          <w:i/>
          <w:iCs/>
        </w:rPr>
        <w:t>Gammen Hy</w:t>
      </w:r>
      <w:r w:rsidR="00FA7735" w:rsidRPr="007767E5">
        <w:rPr>
          <w:i/>
          <w:iCs/>
        </w:rPr>
        <w:t>ō</w:t>
      </w:r>
      <w:r w:rsidRPr="007767E5">
        <w:rPr>
          <w:i/>
          <w:iCs/>
        </w:rPr>
        <w:t>j</w:t>
      </w:r>
      <w:r w:rsidR="00FA7735" w:rsidRPr="007767E5">
        <w:rPr>
          <w:i/>
          <w:iCs/>
        </w:rPr>
        <w:t>ō</w:t>
      </w:r>
      <w:r w:rsidRPr="007767E5">
        <w:rPr>
          <w:i/>
          <w:iCs/>
        </w:rPr>
        <w:t xml:space="preserve"> Ninshiki ni Okeru J</w:t>
      </w:r>
      <w:r w:rsidR="00FA7735" w:rsidRPr="007767E5">
        <w:rPr>
          <w:i/>
          <w:iCs/>
        </w:rPr>
        <w:t>ō</w:t>
      </w:r>
      <w:r w:rsidRPr="007767E5">
        <w:rPr>
          <w:i/>
          <w:iCs/>
        </w:rPr>
        <w:t>h</w:t>
      </w:r>
      <w:r w:rsidR="00FA7735" w:rsidRPr="007767E5">
        <w:rPr>
          <w:i/>
          <w:iCs/>
        </w:rPr>
        <w:t>ō</w:t>
      </w:r>
      <w:r w:rsidRPr="007767E5">
        <w:rPr>
          <w:i/>
          <w:iCs/>
        </w:rPr>
        <w:t>shori Katei</w:t>
      </w:r>
      <w:r w:rsidR="00DD27B3" w:rsidRPr="007767E5">
        <w:rPr>
          <w:i/>
          <w:iCs/>
        </w:rPr>
        <w:t xml:space="preserve"> (</w:t>
      </w:r>
      <w:r w:rsidR="00DD27B3" w:rsidRPr="007767E5">
        <w:rPr>
          <w:rFonts w:hint="eastAsia"/>
          <w:i/>
          <w:iCs/>
        </w:rPr>
        <w:t>英訳を付す</w:t>
      </w:r>
      <w:r w:rsidR="00DD27B3" w:rsidRPr="007767E5">
        <w:rPr>
          <w:i/>
          <w:iCs/>
        </w:rPr>
        <w:t>)</w:t>
      </w:r>
      <w:r w:rsidRPr="007767E5">
        <w:rPr>
          <w:i/>
          <w:iCs/>
        </w:rPr>
        <w:t>. Shakai Gengo</w:t>
      </w:r>
      <w:r w:rsidR="00747BDE" w:rsidRPr="007767E5">
        <w:rPr>
          <w:i/>
          <w:iCs/>
        </w:rPr>
        <w:t xml:space="preserve"> </w:t>
      </w:r>
      <w:r w:rsidRPr="007767E5">
        <w:rPr>
          <w:i/>
          <w:iCs/>
        </w:rPr>
        <w:t>Kagakukai 19 Kai Taikai Happy</w:t>
      </w:r>
      <w:r w:rsidR="00FA7735" w:rsidRPr="007767E5">
        <w:rPr>
          <w:i/>
          <w:iCs/>
        </w:rPr>
        <w:t>ō</w:t>
      </w:r>
      <w:r w:rsidRPr="007767E5">
        <w:rPr>
          <w:i/>
          <w:iCs/>
        </w:rPr>
        <w:t xml:space="preserve"> Ronbunsh</w:t>
      </w:r>
      <w:r w:rsidR="00FA7735" w:rsidRPr="007767E5">
        <w:rPr>
          <w:i/>
          <w:iCs/>
        </w:rPr>
        <w:t>ū</w:t>
      </w:r>
      <w:r w:rsidRPr="007767E5">
        <w:t>, pp.</w:t>
      </w:r>
      <w:r w:rsidRPr="007767E5">
        <w:rPr>
          <w:rFonts w:hint="eastAsia"/>
        </w:rPr>
        <w:t xml:space="preserve"> </w:t>
      </w:r>
      <w:r w:rsidR="008E60A2" w:rsidRPr="007767E5">
        <w:rPr>
          <w:rFonts w:hint="eastAsia"/>
        </w:rPr>
        <w:t>346-349.</w:t>
      </w:r>
    </w:p>
    <w:p w14:paraId="0C79B674" w14:textId="65E4A4C0" w:rsidR="008E60A2" w:rsidRPr="007767E5" w:rsidRDefault="00F925A3" w:rsidP="00BB7A5C">
      <w:pPr>
        <w:pStyle w:val="reference"/>
        <w:ind w:left="512" w:hanging="512"/>
      </w:pPr>
      <w:r w:rsidRPr="007767E5">
        <w:rPr>
          <w:rFonts w:hint="eastAsia"/>
        </w:rPr>
        <w:t>Y</w:t>
      </w:r>
      <w:r w:rsidRPr="007767E5">
        <w:t>asuda, Saburo, &amp;</w:t>
      </w:r>
      <w:r w:rsidR="00747BDE" w:rsidRPr="007767E5">
        <w:t xml:space="preserve"> </w:t>
      </w:r>
      <w:r w:rsidRPr="007767E5">
        <w:t>Umino, Michio</w:t>
      </w:r>
      <w:r w:rsidR="008E60A2" w:rsidRPr="007767E5">
        <w:rPr>
          <w:rFonts w:hint="eastAsia"/>
        </w:rPr>
        <w:t xml:space="preserve"> (1977). </w:t>
      </w:r>
      <w:r w:rsidRPr="007767E5">
        <w:rPr>
          <w:i/>
          <w:iCs/>
        </w:rPr>
        <w:t>Shakai T</w:t>
      </w:r>
      <w:r w:rsidR="00747BDE" w:rsidRPr="007767E5">
        <w:rPr>
          <w:i/>
          <w:iCs/>
        </w:rPr>
        <w:t>ō</w:t>
      </w:r>
      <w:r w:rsidRPr="007767E5">
        <w:rPr>
          <w:i/>
          <w:iCs/>
        </w:rPr>
        <w:t>keigaku</w:t>
      </w:r>
      <w:r w:rsidR="00DD27B3" w:rsidRPr="007767E5">
        <w:rPr>
          <w:i/>
          <w:iCs/>
        </w:rPr>
        <w:t xml:space="preserve"> (</w:t>
      </w:r>
      <w:r w:rsidR="00DD27B3" w:rsidRPr="007767E5">
        <w:rPr>
          <w:rFonts w:hint="eastAsia"/>
          <w:i/>
          <w:iCs/>
        </w:rPr>
        <w:t>英訳を付す</w:t>
      </w:r>
      <w:r w:rsidR="00DD27B3" w:rsidRPr="007767E5">
        <w:rPr>
          <w:i/>
          <w:iCs/>
        </w:rPr>
        <w:t>)</w:t>
      </w:r>
      <w:r w:rsidRPr="007767E5">
        <w:t>, 2nd edition. Tokyo</w:t>
      </w:r>
      <w:r w:rsidRPr="007767E5">
        <w:rPr>
          <w:rFonts w:hint="eastAsia"/>
        </w:rPr>
        <w:t>:</w:t>
      </w:r>
      <w:r w:rsidRPr="007767E5">
        <w:t xml:space="preserve"> Maruzen</w:t>
      </w:r>
      <w:r w:rsidR="00251969" w:rsidRPr="007767E5">
        <w:t>.</w:t>
      </w:r>
    </w:p>
    <w:p w14:paraId="34593BDC" w14:textId="77777777" w:rsidR="008E60A2" w:rsidRPr="007767E5" w:rsidRDefault="008E60A2" w:rsidP="00BB7A5C">
      <w:pPr>
        <w:pStyle w:val="reference"/>
        <w:ind w:left="512" w:hanging="512"/>
      </w:pPr>
      <w:r w:rsidRPr="007767E5">
        <w:t xml:space="preserve">Zajonc, Robert B. (1980). Feeling and thinking: Preferences need no inferences. </w:t>
      </w:r>
      <w:r w:rsidRPr="007767E5">
        <w:rPr>
          <w:i/>
        </w:rPr>
        <w:t>American Psychologist</w:t>
      </w:r>
      <w:r w:rsidRPr="007767E5">
        <w:t>, 35, 151-175.</w:t>
      </w:r>
    </w:p>
    <w:p w14:paraId="5E5A37D8" w14:textId="77777777" w:rsidR="005612B7" w:rsidRPr="007767E5" w:rsidRDefault="005612B7" w:rsidP="00BB7A5C">
      <w:pPr>
        <w:pStyle w:val="reference"/>
        <w:ind w:left="512" w:hanging="512"/>
      </w:pPr>
    </w:p>
    <w:p w14:paraId="461D39E7" w14:textId="77777777" w:rsidR="007448E7" w:rsidRPr="007767E5" w:rsidRDefault="007448E7" w:rsidP="00411396">
      <w:pPr>
        <w:pStyle w:val="datesentence"/>
        <w:ind w:right="180" w:firstLine="1212"/>
      </w:pPr>
      <w:r w:rsidRPr="007767E5">
        <w:rPr>
          <w:rFonts w:hint="eastAsia"/>
        </w:rPr>
        <w:tab/>
        <w:t>Adaption data information</w:t>
      </w:r>
    </w:p>
    <w:p w14:paraId="6A4323FD" w14:textId="77777777" w:rsidR="005612B7" w:rsidRPr="007767E5" w:rsidRDefault="005612B7" w:rsidP="00932128">
      <w:pPr>
        <w:pStyle w:val="datesentence"/>
        <w:ind w:right="180" w:firstLine="1212"/>
      </w:pPr>
      <w:r w:rsidRPr="007767E5">
        <w:rPr>
          <w:rFonts w:hint="eastAsia"/>
        </w:rPr>
        <w:tab/>
      </w:r>
      <w:r w:rsidRPr="007767E5">
        <w:rPr>
          <w:rFonts w:hint="eastAsia"/>
        </w:rPr>
        <w:t>（</w:t>
      </w:r>
      <w:r w:rsidRPr="007767E5">
        <w:rPr>
          <w:rFonts w:hint="eastAsia"/>
        </w:rPr>
        <w:t>20</w:t>
      </w:r>
      <w:r w:rsidR="00C134AB" w:rsidRPr="007767E5">
        <w:rPr>
          <w:rFonts w:hint="eastAsia"/>
        </w:rPr>
        <w:t>X</w:t>
      </w:r>
      <w:r w:rsidRPr="007767E5">
        <w:rPr>
          <w:rFonts w:hint="eastAsia"/>
        </w:rPr>
        <w:t>X</w:t>
      </w:r>
      <w:r w:rsidRPr="007767E5">
        <w:rPr>
          <w:rFonts w:hint="eastAsia"/>
        </w:rPr>
        <w:t>年</w:t>
      </w:r>
      <w:r w:rsidRPr="007767E5">
        <w:rPr>
          <w:rFonts w:hint="eastAsia"/>
        </w:rPr>
        <w:t>X</w:t>
      </w:r>
      <w:r w:rsidRPr="007767E5">
        <w:rPr>
          <w:rFonts w:hint="eastAsia"/>
        </w:rPr>
        <w:t>月</w:t>
      </w:r>
      <w:r w:rsidRPr="007767E5">
        <w:rPr>
          <w:rFonts w:hint="eastAsia"/>
        </w:rPr>
        <w:t>X</w:t>
      </w:r>
      <w:r w:rsidRPr="007767E5">
        <w:rPr>
          <w:rFonts w:hint="eastAsia"/>
        </w:rPr>
        <w:t>日受付）</w:t>
      </w:r>
    </w:p>
    <w:p w14:paraId="2CC88F48" w14:textId="77777777" w:rsidR="005612B7" w:rsidRPr="007767E5" w:rsidRDefault="005612B7" w:rsidP="00932128">
      <w:pPr>
        <w:pStyle w:val="datesentence"/>
        <w:ind w:right="180" w:firstLine="1212"/>
      </w:pPr>
      <w:r w:rsidRPr="007767E5">
        <w:rPr>
          <w:rFonts w:hint="eastAsia"/>
        </w:rPr>
        <w:tab/>
      </w:r>
      <w:r w:rsidRPr="007767E5">
        <w:rPr>
          <w:rFonts w:hint="eastAsia"/>
        </w:rPr>
        <w:t>（</w:t>
      </w:r>
      <w:r w:rsidRPr="007767E5">
        <w:rPr>
          <w:rFonts w:hint="eastAsia"/>
        </w:rPr>
        <w:t>20</w:t>
      </w:r>
      <w:r w:rsidR="00C134AB" w:rsidRPr="007767E5">
        <w:rPr>
          <w:rFonts w:hint="eastAsia"/>
        </w:rPr>
        <w:t>X</w:t>
      </w:r>
      <w:r w:rsidRPr="007767E5">
        <w:rPr>
          <w:rFonts w:hint="eastAsia"/>
        </w:rPr>
        <w:t>X</w:t>
      </w:r>
      <w:r w:rsidRPr="007767E5">
        <w:rPr>
          <w:rFonts w:hint="eastAsia"/>
        </w:rPr>
        <w:t>年</w:t>
      </w:r>
      <w:r w:rsidRPr="007767E5">
        <w:rPr>
          <w:rFonts w:hint="eastAsia"/>
        </w:rPr>
        <w:t>X</w:t>
      </w:r>
      <w:r w:rsidRPr="007767E5">
        <w:rPr>
          <w:rFonts w:hint="eastAsia"/>
        </w:rPr>
        <w:t>月</w:t>
      </w:r>
      <w:r w:rsidRPr="007767E5">
        <w:rPr>
          <w:rFonts w:hint="eastAsia"/>
        </w:rPr>
        <w:t>X</w:t>
      </w:r>
      <w:r w:rsidRPr="007767E5">
        <w:rPr>
          <w:rFonts w:hint="eastAsia"/>
        </w:rPr>
        <w:t>日修正版受付）</w:t>
      </w:r>
    </w:p>
    <w:p w14:paraId="252D85FD" w14:textId="77777777" w:rsidR="005C7FF9" w:rsidRPr="007767E5" w:rsidRDefault="005612B7" w:rsidP="00932128">
      <w:pPr>
        <w:pStyle w:val="datesentence"/>
        <w:ind w:right="180" w:firstLine="1212"/>
      </w:pPr>
      <w:r w:rsidRPr="007767E5">
        <w:rPr>
          <w:rFonts w:hint="eastAsia"/>
        </w:rPr>
        <w:tab/>
      </w:r>
      <w:r w:rsidRPr="007767E5">
        <w:rPr>
          <w:rFonts w:hint="eastAsia"/>
        </w:rPr>
        <w:t>（</w:t>
      </w:r>
      <w:r w:rsidRPr="007767E5">
        <w:rPr>
          <w:rFonts w:hint="eastAsia"/>
        </w:rPr>
        <w:t>20</w:t>
      </w:r>
      <w:r w:rsidR="00C134AB" w:rsidRPr="007767E5">
        <w:rPr>
          <w:rFonts w:hint="eastAsia"/>
        </w:rPr>
        <w:t>X</w:t>
      </w:r>
      <w:r w:rsidRPr="007767E5">
        <w:rPr>
          <w:rFonts w:hint="eastAsia"/>
        </w:rPr>
        <w:t>X</w:t>
      </w:r>
      <w:r w:rsidRPr="007767E5">
        <w:rPr>
          <w:rFonts w:hint="eastAsia"/>
        </w:rPr>
        <w:t>年</w:t>
      </w:r>
      <w:r w:rsidRPr="007767E5">
        <w:rPr>
          <w:rFonts w:hint="eastAsia"/>
        </w:rPr>
        <w:t>X</w:t>
      </w:r>
      <w:r w:rsidRPr="007767E5">
        <w:rPr>
          <w:rFonts w:hint="eastAsia"/>
        </w:rPr>
        <w:t>月</w:t>
      </w:r>
      <w:r w:rsidRPr="007767E5">
        <w:rPr>
          <w:rFonts w:hint="eastAsia"/>
        </w:rPr>
        <w:t>X</w:t>
      </w:r>
      <w:r w:rsidRPr="007767E5">
        <w:rPr>
          <w:rFonts w:hint="eastAsia"/>
        </w:rPr>
        <w:t>日掲載決定）</w:t>
      </w:r>
    </w:p>
    <w:p w14:paraId="5E7A03AA" w14:textId="77777777" w:rsidR="007448E7" w:rsidRPr="007767E5" w:rsidRDefault="007448E7" w:rsidP="00932128">
      <w:pPr>
        <w:pStyle w:val="datesentence"/>
        <w:ind w:left="180" w:right="180" w:firstLineChars="0" w:firstLine="0"/>
      </w:pPr>
      <w:r w:rsidRPr="007767E5">
        <w:rPr>
          <w:rFonts w:hint="eastAsia"/>
        </w:rPr>
        <w:t>*You do not need to edit this section</w:t>
      </w:r>
    </w:p>
    <w:sectPr w:rsidR="007448E7" w:rsidRPr="007767E5" w:rsidSect="007E667F">
      <w:type w:val="continuous"/>
      <w:pgSz w:w="11907" w:h="16840" w:code="9"/>
      <w:pgMar w:top="2552" w:right="1361" w:bottom="2552" w:left="1361" w:header="720" w:footer="720" w:gutter="0"/>
      <w:lnNumType w:countBy="1"/>
      <w:cols w:num="2" w:space="813"/>
      <w:noEndnote/>
      <w:docGrid w:type="linesAndChars" w:linePitch="292" w:charSpace="-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DBE3" w14:textId="77777777" w:rsidR="00224583" w:rsidRDefault="00224583" w:rsidP="00A17B38">
      <w:pPr>
        <w:spacing w:line="240" w:lineRule="auto"/>
      </w:pPr>
      <w:r>
        <w:separator/>
      </w:r>
    </w:p>
  </w:endnote>
  <w:endnote w:type="continuationSeparator" w:id="0">
    <w:p w14:paraId="5BA05D2B" w14:textId="77777777" w:rsidR="00224583" w:rsidRDefault="00224583" w:rsidP="00A17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TC-30d230e930ae30ce660e671d*3+">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TC-672c6587">
    <w:altName w:val="Arial Unicode MS"/>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A90D" w14:textId="77777777" w:rsidR="0013371A" w:rsidRDefault="00A16F70">
    <w:pPr>
      <w:pStyle w:val="aa"/>
      <w:jc w:val="center"/>
    </w:pPr>
    <w:r>
      <w:fldChar w:fldCharType="begin"/>
    </w:r>
    <w:r w:rsidR="0013371A">
      <w:instrText>PAGE   \* MERGEFORMAT</w:instrText>
    </w:r>
    <w:r>
      <w:fldChar w:fldCharType="separate"/>
    </w:r>
    <w:r w:rsidR="00520741" w:rsidRPr="00520741">
      <w:rPr>
        <w:noProof/>
        <w:lang w:val="ja-JP"/>
      </w:rPr>
      <w:t>1</w:t>
    </w:r>
    <w:r>
      <w:fldChar w:fldCharType="end"/>
    </w:r>
  </w:p>
  <w:p w14:paraId="504D0833" w14:textId="77777777" w:rsidR="0013371A" w:rsidRDefault="001337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5D48" w14:textId="77777777" w:rsidR="00224583" w:rsidRDefault="00224583" w:rsidP="00A17B38">
      <w:pPr>
        <w:spacing w:line="240" w:lineRule="auto"/>
      </w:pPr>
      <w:r>
        <w:separator/>
      </w:r>
    </w:p>
  </w:footnote>
  <w:footnote w:type="continuationSeparator" w:id="0">
    <w:p w14:paraId="7C426884" w14:textId="77777777" w:rsidR="00224583" w:rsidRDefault="00224583" w:rsidP="00A17B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6CE8" w14:textId="77777777" w:rsidR="0013371A" w:rsidRDefault="0013371A" w:rsidP="00CC24D5">
    <w:pPr>
      <w:pStyle w:val="a8"/>
      <w:jc w:val="center"/>
      <w:rPr>
        <w:lang w:eastAsia="zh-CN"/>
      </w:rPr>
    </w:pPr>
    <w:r w:rsidRPr="00CC24D5">
      <w:rPr>
        <w:rFonts w:hint="eastAsia"/>
        <w:lang w:eastAsia="zh-CN"/>
      </w:rPr>
      <w:t>社会言語科学　第</w:t>
    </w:r>
    <w:r w:rsidRPr="00CC24D5">
      <w:rPr>
        <w:rFonts w:hint="eastAsia"/>
        <w:lang w:eastAsia="zh-CN"/>
      </w:rPr>
      <w:t>17</w:t>
    </w:r>
    <w:r w:rsidRPr="00CC24D5">
      <w:rPr>
        <w:rFonts w:hint="eastAsia"/>
        <w:lang w:eastAsia="zh-CN"/>
      </w:rPr>
      <w:t>巻第</w:t>
    </w:r>
    <w:r w:rsidRPr="00CC24D5">
      <w:rPr>
        <w:rFonts w:hint="eastAsia"/>
        <w:lang w:eastAsia="zh-CN"/>
      </w:rPr>
      <w:t>2</w:t>
    </w:r>
    <w:r w:rsidRPr="00CC24D5">
      <w:rPr>
        <w:rFonts w:hint="eastAsia"/>
        <w:lang w:eastAsia="zh-CN"/>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734A" w14:textId="77777777" w:rsidR="0013371A" w:rsidRDefault="0013371A" w:rsidP="00EB2EEA">
    <w:pPr>
      <w:pStyle w:val="a8"/>
    </w:pPr>
    <w:r>
      <w:rPr>
        <w:rFonts w:hint="eastAsia"/>
      </w:rPr>
      <w:t>社会言語科学　第</w:t>
    </w:r>
    <w:r>
      <w:rPr>
        <w:rFonts w:hint="eastAsia"/>
      </w:rPr>
      <w:t>17</w:t>
    </w:r>
    <w:r>
      <w:rPr>
        <w:rFonts w:hint="eastAsia"/>
      </w:rPr>
      <w:t>巻第</w:t>
    </w:r>
    <w:r>
      <w:rPr>
        <w:rFonts w:hint="eastAsia"/>
      </w:rPr>
      <w:t>2</w:t>
    </w:r>
    <w:r>
      <w:rPr>
        <w:rFonts w:hint="eastAsia"/>
      </w:rPr>
      <w:t>号</w:t>
    </w:r>
    <w:r>
      <w:rPr>
        <w:rFonts w:hint="eastAsia"/>
      </w:rPr>
      <w:tab/>
    </w:r>
    <w:r>
      <w:rPr>
        <w:rFonts w:hint="eastAsia"/>
      </w:rPr>
      <w:tab/>
      <w:t>The Japanese Journal of Language in Society</w:t>
    </w:r>
  </w:p>
  <w:p w14:paraId="338AC37D" w14:textId="77777777" w:rsidR="0013371A" w:rsidRDefault="0013371A" w:rsidP="00EB2EEA">
    <w:pPr>
      <w:pStyle w:val="a8"/>
    </w:pPr>
    <w:r>
      <w:rPr>
        <w:rFonts w:hint="eastAsia"/>
      </w:rPr>
      <w:t>2015</w:t>
    </w:r>
    <w:r>
      <w:rPr>
        <w:rFonts w:hint="eastAsia"/>
      </w:rPr>
      <w:t>年</w:t>
    </w:r>
    <w:r>
      <w:rPr>
        <w:rFonts w:hint="eastAsia"/>
      </w:rPr>
      <w:t>3</w:t>
    </w:r>
    <w:r>
      <w:rPr>
        <w:rFonts w:hint="eastAsia"/>
      </w:rPr>
      <w:t>月</w:t>
    </w:r>
    <w:r>
      <w:rPr>
        <w:rFonts w:hint="eastAsia"/>
      </w:rPr>
      <w:tab/>
    </w:r>
    <w:r>
      <w:rPr>
        <w:rFonts w:hint="eastAsia"/>
      </w:rPr>
      <w:tab/>
      <w:t>Vol. 17, No. 2, March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7E5512"/>
    <w:lvl w:ilvl="0">
      <w:start w:val="1"/>
      <w:numFmt w:val="decimal"/>
      <w:lvlText w:val="%1."/>
      <w:lvlJc w:val="left"/>
      <w:pPr>
        <w:tabs>
          <w:tab w:val="num" w:pos="1636"/>
        </w:tabs>
        <w:ind w:left="1636" w:hanging="360"/>
      </w:pPr>
      <w:rPr>
        <w:rFonts w:cs="Times New Roman"/>
      </w:rPr>
    </w:lvl>
  </w:abstractNum>
  <w:abstractNum w:abstractNumId="1" w15:restartNumberingAfterBreak="0">
    <w:nsid w:val="FFFFFF7E"/>
    <w:multiLevelType w:val="singleLevel"/>
    <w:tmpl w:val="3CFA9EF8"/>
    <w:lvl w:ilvl="0">
      <w:start w:val="1"/>
      <w:numFmt w:val="decimal"/>
      <w:lvlText w:val="%1."/>
      <w:lvlJc w:val="left"/>
      <w:pPr>
        <w:tabs>
          <w:tab w:val="num" w:pos="1211"/>
        </w:tabs>
        <w:ind w:left="1211" w:hanging="360"/>
      </w:pPr>
      <w:rPr>
        <w:rFonts w:cs="Times New Roman"/>
      </w:rPr>
    </w:lvl>
  </w:abstractNum>
  <w:abstractNum w:abstractNumId="2" w15:restartNumberingAfterBreak="0">
    <w:nsid w:val="5FAA53A2"/>
    <w:multiLevelType w:val="multilevel"/>
    <w:tmpl w:val="7EE0F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5B15BC3"/>
    <w:multiLevelType w:val="hybridMultilevel"/>
    <w:tmpl w:val="EF344912"/>
    <w:lvl w:ilvl="0" w:tplc="75527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6723090">
    <w:abstractNumId w:val="0"/>
  </w:num>
  <w:num w:numId="2" w16cid:durableId="697971162">
    <w:abstractNumId w:val="1"/>
  </w:num>
  <w:num w:numId="3" w16cid:durableId="853033667">
    <w:abstractNumId w:val="2"/>
  </w:num>
  <w:num w:numId="4" w16cid:durableId="1038624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autoHyphenation/>
  <w:drawingGridHorizontalSpacing w:val="90"/>
  <w:drawingGridVerticalSpacing w:val="14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E"/>
    <w:rsid w:val="000269B8"/>
    <w:rsid w:val="000352AD"/>
    <w:rsid w:val="00055E07"/>
    <w:rsid w:val="00056D3F"/>
    <w:rsid w:val="000608C4"/>
    <w:rsid w:val="000935DE"/>
    <w:rsid w:val="00094AE0"/>
    <w:rsid w:val="000B7C94"/>
    <w:rsid w:val="000F2CEC"/>
    <w:rsid w:val="000F38AE"/>
    <w:rsid w:val="001005EC"/>
    <w:rsid w:val="00111084"/>
    <w:rsid w:val="001242BB"/>
    <w:rsid w:val="001319A4"/>
    <w:rsid w:val="0013371A"/>
    <w:rsid w:val="00147D67"/>
    <w:rsid w:val="0015202A"/>
    <w:rsid w:val="001536B6"/>
    <w:rsid w:val="00153A56"/>
    <w:rsid w:val="00161D8A"/>
    <w:rsid w:val="0016472B"/>
    <w:rsid w:val="0018537A"/>
    <w:rsid w:val="00196580"/>
    <w:rsid w:val="00196C6E"/>
    <w:rsid w:val="001A71D7"/>
    <w:rsid w:val="001C1DC2"/>
    <w:rsid w:val="001C7B17"/>
    <w:rsid w:val="001D72BC"/>
    <w:rsid w:val="001F0EE0"/>
    <w:rsid w:val="00205E43"/>
    <w:rsid w:val="00207612"/>
    <w:rsid w:val="0022194F"/>
    <w:rsid w:val="00224583"/>
    <w:rsid w:val="002340A6"/>
    <w:rsid w:val="00246192"/>
    <w:rsid w:val="00251969"/>
    <w:rsid w:val="00253663"/>
    <w:rsid w:val="0025415D"/>
    <w:rsid w:val="00257B1F"/>
    <w:rsid w:val="00281A47"/>
    <w:rsid w:val="00287D42"/>
    <w:rsid w:val="00292B5C"/>
    <w:rsid w:val="002A5F3D"/>
    <w:rsid w:val="002A6413"/>
    <w:rsid w:val="002A6E46"/>
    <w:rsid w:val="002C4749"/>
    <w:rsid w:val="002F6873"/>
    <w:rsid w:val="00322527"/>
    <w:rsid w:val="003360D5"/>
    <w:rsid w:val="0034282F"/>
    <w:rsid w:val="00344F87"/>
    <w:rsid w:val="00350912"/>
    <w:rsid w:val="00354954"/>
    <w:rsid w:val="003608EA"/>
    <w:rsid w:val="00367317"/>
    <w:rsid w:val="0037789A"/>
    <w:rsid w:val="00390E36"/>
    <w:rsid w:val="00392C9E"/>
    <w:rsid w:val="00397ABC"/>
    <w:rsid w:val="003A5C9B"/>
    <w:rsid w:val="003B12F7"/>
    <w:rsid w:val="003B5942"/>
    <w:rsid w:val="003B6886"/>
    <w:rsid w:val="003C1B72"/>
    <w:rsid w:val="003D1322"/>
    <w:rsid w:val="003D51A1"/>
    <w:rsid w:val="003D7458"/>
    <w:rsid w:val="003E6435"/>
    <w:rsid w:val="003E74FF"/>
    <w:rsid w:val="004022E1"/>
    <w:rsid w:val="004049E5"/>
    <w:rsid w:val="00411396"/>
    <w:rsid w:val="0041325B"/>
    <w:rsid w:val="00417544"/>
    <w:rsid w:val="0044597E"/>
    <w:rsid w:val="00453325"/>
    <w:rsid w:val="00457BCB"/>
    <w:rsid w:val="00457FE9"/>
    <w:rsid w:val="00466645"/>
    <w:rsid w:val="00477258"/>
    <w:rsid w:val="0048303F"/>
    <w:rsid w:val="004833CF"/>
    <w:rsid w:val="0048355A"/>
    <w:rsid w:val="004849A5"/>
    <w:rsid w:val="00494E6E"/>
    <w:rsid w:val="004A3B7B"/>
    <w:rsid w:val="004A575E"/>
    <w:rsid w:val="004A5BB1"/>
    <w:rsid w:val="004C418E"/>
    <w:rsid w:val="004D30D2"/>
    <w:rsid w:val="004D5079"/>
    <w:rsid w:val="004E2133"/>
    <w:rsid w:val="004F6558"/>
    <w:rsid w:val="00504F36"/>
    <w:rsid w:val="005063F9"/>
    <w:rsid w:val="00517C21"/>
    <w:rsid w:val="00520741"/>
    <w:rsid w:val="00531A66"/>
    <w:rsid w:val="00533028"/>
    <w:rsid w:val="00540A07"/>
    <w:rsid w:val="00541EAA"/>
    <w:rsid w:val="00542DB0"/>
    <w:rsid w:val="0054569B"/>
    <w:rsid w:val="005509E3"/>
    <w:rsid w:val="00551DD5"/>
    <w:rsid w:val="00551E29"/>
    <w:rsid w:val="00560594"/>
    <w:rsid w:val="005612B7"/>
    <w:rsid w:val="00564CF5"/>
    <w:rsid w:val="005717E4"/>
    <w:rsid w:val="005762D9"/>
    <w:rsid w:val="005773D6"/>
    <w:rsid w:val="00582681"/>
    <w:rsid w:val="00593291"/>
    <w:rsid w:val="005B6D99"/>
    <w:rsid w:val="005C1DAF"/>
    <w:rsid w:val="005C3507"/>
    <w:rsid w:val="005C4DC4"/>
    <w:rsid w:val="005C7687"/>
    <w:rsid w:val="005C7FF9"/>
    <w:rsid w:val="005D148E"/>
    <w:rsid w:val="005E2F47"/>
    <w:rsid w:val="005E3EC8"/>
    <w:rsid w:val="005F2837"/>
    <w:rsid w:val="005F2A58"/>
    <w:rsid w:val="005F3FDE"/>
    <w:rsid w:val="005F521B"/>
    <w:rsid w:val="00603E68"/>
    <w:rsid w:val="0060798C"/>
    <w:rsid w:val="006125B4"/>
    <w:rsid w:val="00615BC5"/>
    <w:rsid w:val="006201CE"/>
    <w:rsid w:val="0062229E"/>
    <w:rsid w:val="00636FEF"/>
    <w:rsid w:val="00655C59"/>
    <w:rsid w:val="00656260"/>
    <w:rsid w:val="00656B02"/>
    <w:rsid w:val="006664FE"/>
    <w:rsid w:val="006667BF"/>
    <w:rsid w:val="00667BD1"/>
    <w:rsid w:val="006918AA"/>
    <w:rsid w:val="0069487F"/>
    <w:rsid w:val="00695A43"/>
    <w:rsid w:val="006B5AC0"/>
    <w:rsid w:val="006D154D"/>
    <w:rsid w:val="006D5410"/>
    <w:rsid w:val="006F0860"/>
    <w:rsid w:val="007118F8"/>
    <w:rsid w:val="0071271D"/>
    <w:rsid w:val="007226E8"/>
    <w:rsid w:val="00723F42"/>
    <w:rsid w:val="007366E6"/>
    <w:rsid w:val="00737C96"/>
    <w:rsid w:val="007448E7"/>
    <w:rsid w:val="00747BDE"/>
    <w:rsid w:val="0075651C"/>
    <w:rsid w:val="00762F92"/>
    <w:rsid w:val="00764BFC"/>
    <w:rsid w:val="007767E5"/>
    <w:rsid w:val="00776850"/>
    <w:rsid w:val="0078015F"/>
    <w:rsid w:val="007832F1"/>
    <w:rsid w:val="007848E5"/>
    <w:rsid w:val="00797DF6"/>
    <w:rsid w:val="007A171D"/>
    <w:rsid w:val="007A32C9"/>
    <w:rsid w:val="007A71D4"/>
    <w:rsid w:val="007B2A18"/>
    <w:rsid w:val="007B54FA"/>
    <w:rsid w:val="007C6391"/>
    <w:rsid w:val="007C63CF"/>
    <w:rsid w:val="007D2A44"/>
    <w:rsid w:val="007E12CD"/>
    <w:rsid w:val="007E667F"/>
    <w:rsid w:val="00804419"/>
    <w:rsid w:val="00804CCC"/>
    <w:rsid w:val="008120C8"/>
    <w:rsid w:val="008174BC"/>
    <w:rsid w:val="0082785A"/>
    <w:rsid w:val="0083020C"/>
    <w:rsid w:val="00833BCB"/>
    <w:rsid w:val="00837B7A"/>
    <w:rsid w:val="008413FA"/>
    <w:rsid w:val="0084609F"/>
    <w:rsid w:val="00850A2F"/>
    <w:rsid w:val="00860BA9"/>
    <w:rsid w:val="008676FB"/>
    <w:rsid w:val="008708A6"/>
    <w:rsid w:val="00877350"/>
    <w:rsid w:val="00885089"/>
    <w:rsid w:val="00893A79"/>
    <w:rsid w:val="008B403E"/>
    <w:rsid w:val="008B5BFA"/>
    <w:rsid w:val="008C152F"/>
    <w:rsid w:val="008C167B"/>
    <w:rsid w:val="008D1D7F"/>
    <w:rsid w:val="008D1EDA"/>
    <w:rsid w:val="008D6890"/>
    <w:rsid w:val="008E06F7"/>
    <w:rsid w:val="008E1D76"/>
    <w:rsid w:val="008E60A2"/>
    <w:rsid w:val="0090180B"/>
    <w:rsid w:val="00930DA6"/>
    <w:rsid w:val="00932128"/>
    <w:rsid w:val="00935E17"/>
    <w:rsid w:val="00940187"/>
    <w:rsid w:val="00950F40"/>
    <w:rsid w:val="00962E4D"/>
    <w:rsid w:val="0096464D"/>
    <w:rsid w:val="00964740"/>
    <w:rsid w:val="0097124B"/>
    <w:rsid w:val="009813C5"/>
    <w:rsid w:val="009903DF"/>
    <w:rsid w:val="00995A44"/>
    <w:rsid w:val="009A1EE4"/>
    <w:rsid w:val="009A7E91"/>
    <w:rsid w:val="009B21BF"/>
    <w:rsid w:val="009E29B1"/>
    <w:rsid w:val="00A05E3D"/>
    <w:rsid w:val="00A07F93"/>
    <w:rsid w:val="00A14F4E"/>
    <w:rsid w:val="00A16F70"/>
    <w:rsid w:val="00A17B38"/>
    <w:rsid w:val="00A23154"/>
    <w:rsid w:val="00A50646"/>
    <w:rsid w:val="00A52E90"/>
    <w:rsid w:val="00A55F1E"/>
    <w:rsid w:val="00A6444A"/>
    <w:rsid w:val="00A71F89"/>
    <w:rsid w:val="00A72A63"/>
    <w:rsid w:val="00A905AB"/>
    <w:rsid w:val="00A90CD5"/>
    <w:rsid w:val="00A93A39"/>
    <w:rsid w:val="00A96C39"/>
    <w:rsid w:val="00A97E4C"/>
    <w:rsid w:val="00AA7FD9"/>
    <w:rsid w:val="00AB2591"/>
    <w:rsid w:val="00AC4DC8"/>
    <w:rsid w:val="00AC528A"/>
    <w:rsid w:val="00AC6851"/>
    <w:rsid w:val="00AC6EC3"/>
    <w:rsid w:val="00AD16F1"/>
    <w:rsid w:val="00AD6A04"/>
    <w:rsid w:val="00AE0E89"/>
    <w:rsid w:val="00AE0ED9"/>
    <w:rsid w:val="00AE1135"/>
    <w:rsid w:val="00AE4EDB"/>
    <w:rsid w:val="00AE62B7"/>
    <w:rsid w:val="00AF1517"/>
    <w:rsid w:val="00AF17DD"/>
    <w:rsid w:val="00AF18FC"/>
    <w:rsid w:val="00AF2644"/>
    <w:rsid w:val="00B12167"/>
    <w:rsid w:val="00B170FF"/>
    <w:rsid w:val="00B273E2"/>
    <w:rsid w:val="00B422D5"/>
    <w:rsid w:val="00B44280"/>
    <w:rsid w:val="00B51031"/>
    <w:rsid w:val="00B64291"/>
    <w:rsid w:val="00B663B7"/>
    <w:rsid w:val="00B66553"/>
    <w:rsid w:val="00B667BF"/>
    <w:rsid w:val="00B7003F"/>
    <w:rsid w:val="00B8044B"/>
    <w:rsid w:val="00B840E7"/>
    <w:rsid w:val="00B8565A"/>
    <w:rsid w:val="00B91E51"/>
    <w:rsid w:val="00B94FE9"/>
    <w:rsid w:val="00BB76C6"/>
    <w:rsid w:val="00BB7A5C"/>
    <w:rsid w:val="00BC10B5"/>
    <w:rsid w:val="00BC306D"/>
    <w:rsid w:val="00BC4B37"/>
    <w:rsid w:val="00BC773F"/>
    <w:rsid w:val="00BD078E"/>
    <w:rsid w:val="00BD3E92"/>
    <w:rsid w:val="00BD6BDE"/>
    <w:rsid w:val="00BE19D2"/>
    <w:rsid w:val="00BE609F"/>
    <w:rsid w:val="00BF324C"/>
    <w:rsid w:val="00BF60CD"/>
    <w:rsid w:val="00BF61D5"/>
    <w:rsid w:val="00BF69FE"/>
    <w:rsid w:val="00BF6FF0"/>
    <w:rsid w:val="00C02DDF"/>
    <w:rsid w:val="00C134AB"/>
    <w:rsid w:val="00C14AD2"/>
    <w:rsid w:val="00C33EDD"/>
    <w:rsid w:val="00C57C63"/>
    <w:rsid w:val="00C678B7"/>
    <w:rsid w:val="00C67900"/>
    <w:rsid w:val="00C75190"/>
    <w:rsid w:val="00CA0569"/>
    <w:rsid w:val="00CA26D3"/>
    <w:rsid w:val="00CA3D90"/>
    <w:rsid w:val="00CA6DD4"/>
    <w:rsid w:val="00CB252C"/>
    <w:rsid w:val="00CB3243"/>
    <w:rsid w:val="00CB5427"/>
    <w:rsid w:val="00CB760B"/>
    <w:rsid w:val="00CB7C85"/>
    <w:rsid w:val="00CC1281"/>
    <w:rsid w:val="00CC24D5"/>
    <w:rsid w:val="00CC3B9D"/>
    <w:rsid w:val="00CC5D1F"/>
    <w:rsid w:val="00CC6017"/>
    <w:rsid w:val="00CD0E1E"/>
    <w:rsid w:val="00CE543D"/>
    <w:rsid w:val="00CE7730"/>
    <w:rsid w:val="00D06D4B"/>
    <w:rsid w:val="00D07894"/>
    <w:rsid w:val="00D11BDE"/>
    <w:rsid w:val="00D157A9"/>
    <w:rsid w:val="00D16643"/>
    <w:rsid w:val="00D376C3"/>
    <w:rsid w:val="00D40254"/>
    <w:rsid w:val="00D47EFF"/>
    <w:rsid w:val="00D55538"/>
    <w:rsid w:val="00D63485"/>
    <w:rsid w:val="00D767A5"/>
    <w:rsid w:val="00D8241B"/>
    <w:rsid w:val="00D9085E"/>
    <w:rsid w:val="00DB014B"/>
    <w:rsid w:val="00DB426B"/>
    <w:rsid w:val="00DB7408"/>
    <w:rsid w:val="00DB7FD4"/>
    <w:rsid w:val="00DC3C91"/>
    <w:rsid w:val="00DC6103"/>
    <w:rsid w:val="00DD27B3"/>
    <w:rsid w:val="00DD7310"/>
    <w:rsid w:val="00DE18D8"/>
    <w:rsid w:val="00DF1238"/>
    <w:rsid w:val="00E1072E"/>
    <w:rsid w:val="00E15493"/>
    <w:rsid w:val="00E208D6"/>
    <w:rsid w:val="00E25FC2"/>
    <w:rsid w:val="00E26408"/>
    <w:rsid w:val="00E5643A"/>
    <w:rsid w:val="00E5709D"/>
    <w:rsid w:val="00E74041"/>
    <w:rsid w:val="00E7626B"/>
    <w:rsid w:val="00E970F7"/>
    <w:rsid w:val="00EB2EEA"/>
    <w:rsid w:val="00EC4AFB"/>
    <w:rsid w:val="00EC4DBB"/>
    <w:rsid w:val="00EC67B2"/>
    <w:rsid w:val="00EE1B28"/>
    <w:rsid w:val="00EE4FD7"/>
    <w:rsid w:val="00EE5992"/>
    <w:rsid w:val="00EE6CC0"/>
    <w:rsid w:val="00EF07BF"/>
    <w:rsid w:val="00EF621A"/>
    <w:rsid w:val="00EF7D69"/>
    <w:rsid w:val="00F02067"/>
    <w:rsid w:val="00F07BAF"/>
    <w:rsid w:val="00F104C8"/>
    <w:rsid w:val="00F2090C"/>
    <w:rsid w:val="00F24298"/>
    <w:rsid w:val="00F3400C"/>
    <w:rsid w:val="00F406D4"/>
    <w:rsid w:val="00F406E8"/>
    <w:rsid w:val="00F51D11"/>
    <w:rsid w:val="00F61043"/>
    <w:rsid w:val="00F658B5"/>
    <w:rsid w:val="00F925A3"/>
    <w:rsid w:val="00F973CF"/>
    <w:rsid w:val="00FA57B3"/>
    <w:rsid w:val="00FA7735"/>
    <w:rsid w:val="00FB6A35"/>
    <w:rsid w:val="00FC27DE"/>
    <w:rsid w:val="00FC492C"/>
    <w:rsid w:val="00FC6C69"/>
    <w:rsid w:val="00FE017F"/>
    <w:rsid w:val="00FE36D1"/>
    <w:rsid w:val="00FF1A1B"/>
    <w:rsid w:val="00FF38BB"/>
    <w:rsid w:val="00FF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819843"/>
  <w15:docId w15:val="{88632C73-211C-4530-A047-617B73A4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rsid w:val="00940187"/>
    <w:pPr>
      <w:widowControl w:val="0"/>
      <w:wordWrap w:val="0"/>
      <w:topLinePunct/>
      <w:autoSpaceDE w:val="0"/>
      <w:autoSpaceDN w:val="0"/>
      <w:adjustRightInd w:val="0"/>
      <w:spacing w:line="292" w:lineRule="exact"/>
      <w:jc w:val="both"/>
      <w:textAlignment w:val="center"/>
    </w:pPr>
    <w:rPr>
      <w:kern w:val="2"/>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ype">
    <w:name w:val="type"/>
    <w:basedOn w:val="a"/>
    <w:next w:val="titleJapanese"/>
    <w:qFormat/>
    <w:rsid w:val="006918AA"/>
    <w:pPr>
      <w:keepNext/>
      <w:keepLines/>
      <w:widowControl/>
      <w:snapToGrid w:val="0"/>
      <w:spacing w:after="292" w:line="584" w:lineRule="exact"/>
      <w:jc w:val="left"/>
    </w:pPr>
    <w:rPr>
      <w:rFonts w:eastAsia="ＭＳ ゴシック"/>
      <w:kern w:val="0"/>
    </w:rPr>
  </w:style>
  <w:style w:type="paragraph" w:customStyle="1" w:styleId="titleJapanese">
    <w:name w:val="title_Japanese"/>
    <w:next w:val="subtitleJapanese"/>
    <w:uiPriority w:val="5"/>
    <w:qFormat/>
    <w:rsid w:val="00D9085E"/>
    <w:pPr>
      <w:adjustRightInd w:val="0"/>
      <w:snapToGrid w:val="0"/>
      <w:spacing w:before="280" w:line="392" w:lineRule="exact"/>
      <w:jc w:val="center"/>
    </w:pPr>
    <w:rPr>
      <w:b/>
      <w:kern w:val="2"/>
      <w:sz w:val="28"/>
      <w:szCs w:val="21"/>
    </w:rPr>
  </w:style>
  <w:style w:type="paragraph" w:customStyle="1" w:styleId="subtitleJapanese">
    <w:name w:val="subtitle_Japanese"/>
    <w:next w:val="authorsJapanese"/>
    <w:uiPriority w:val="6"/>
    <w:qFormat/>
    <w:rsid w:val="00F61043"/>
    <w:pPr>
      <w:snapToGrid w:val="0"/>
      <w:spacing w:before="78" w:line="322" w:lineRule="exact"/>
      <w:jc w:val="center"/>
    </w:pPr>
    <w:rPr>
      <w:b/>
      <w:kern w:val="2"/>
      <w:sz w:val="21"/>
      <w:szCs w:val="21"/>
    </w:rPr>
  </w:style>
  <w:style w:type="paragraph" w:customStyle="1" w:styleId="authorsJapanese">
    <w:name w:val="authors_Japanese"/>
    <w:basedOn w:val="a"/>
    <w:next w:val="abstractJapanese"/>
    <w:uiPriority w:val="7"/>
    <w:qFormat/>
    <w:rsid w:val="00F61043"/>
    <w:pPr>
      <w:snapToGrid w:val="0"/>
      <w:spacing w:before="158" w:line="322" w:lineRule="exact"/>
      <w:jc w:val="center"/>
    </w:pPr>
    <w:rPr>
      <w:b/>
      <w:sz w:val="21"/>
    </w:rPr>
  </w:style>
  <w:style w:type="paragraph" w:customStyle="1" w:styleId="abstractJapanese">
    <w:name w:val="abstract_Japanese"/>
    <w:basedOn w:val="a"/>
    <w:next w:val="keywordsJapanese"/>
    <w:uiPriority w:val="8"/>
    <w:qFormat/>
    <w:rsid w:val="00D9085E"/>
    <w:pPr>
      <w:keepLines/>
      <w:widowControl/>
      <w:snapToGrid w:val="0"/>
      <w:spacing w:before="220" w:line="240" w:lineRule="exact"/>
      <w:ind w:left="199" w:right="199" w:firstLineChars="100" w:firstLine="100"/>
    </w:pPr>
  </w:style>
  <w:style w:type="paragraph" w:customStyle="1" w:styleId="keywordsJapanese">
    <w:name w:val="keywords_Japanese"/>
    <w:basedOn w:val="a"/>
    <w:next w:val="titleEnglish"/>
    <w:uiPriority w:val="9"/>
    <w:qFormat/>
    <w:rsid w:val="00DB426B"/>
    <w:pPr>
      <w:snapToGrid w:val="0"/>
      <w:spacing w:before="220" w:after="280" w:line="240" w:lineRule="exact"/>
      <w:ind w:leftChars="100" w:left="700" w:rightChars="100" w:right="100" w:hangingChars="600" w:hanging="600"/>
    </w:pPr>
  </w:style>
  <w:style w:type="paragraph" w:customStyle="1" w:styleId="titleEnglish">
    <w:name w:val="title_English"/>
    <w:basedOn w:val="a"/>
    <w:next w:val="authorsEnglish"/>
    <w:uiPriority w:val="1"/>
    <w:qFormat/>
    <w:rsid w:val="00F61043"/>
    <w:pPr>
      <w:keepNext/>
      <w:keepLines/>
      <w:widowControl/>
      <w:snapToGrid w:val="0"/>
      <w:spacing w:before="188" w:line="352" w:lineRule="exact"/>
      <w:jc w:val="center"/>
    </w:pPr>
    <w:rPr>
      <w:b/>
      <w:sz w:val="24"/>
    </w:rPr>
  </w:style>
  <w:style w:type="paragraph" w:customStyle="1" w:styleId="authorsEnglish">
    <w:name w:val="authors_English"/>
    <w:basedOn w:val="a"/>
    <w:next w:val="abstractEnglish"/>
    <w:uiPriority w:val="2"/>
    <w:qFormat/>
    <w:rsid w:val="00D376C3"/>
    <w:pPr>
      <w:keepLines/>
      <w:widowControl/>
      <w:snapToGrid w:val="0"/>
      <w:spacing w:before="126"/>
      <w:jc w:val="center"/>
    </w:pPr>
  </w:style>
  <w:style w:type="paragraph" w:customStyle="1" w:styleId="abstractEnglish">
    <w:name w:val="abstract_English"/>
    <w:basedOn w:val="a"/>
    <w:next w:val="keywordsEnglish"/>
    <w:uiPriority w:val="3"/>
    <w:qFormat/>
    <w:rsid w:val="00D376C3"/>
    <w:pPr>
      <w:wordWrap/>
      <w:snapToGrid w:val="0"/>
      <w:spacing w:before="220" w:line="220" w:lineRule="exact"/>
      <w:ind w:left="199" w:right="199" w:firstLine="318"/>
    </w:pPr>
    <w:rPr>
      <w:snapToGrid w:val="0"/>
      <w:sz w:val="16"/>
    </w:rPr>
  </w:style>
  <w:style w:type="paragraph" w:customStyle="1" w:styleId="keywordsEnglish">
    <w:name w:val="keywords_English"/>
    <w:basedOn w:val="a"/>
    <w:next w:val="titleJapanese"/>
    <w:uiPriority w:val="4"/>
    <w:qFormat/>
    <w:rsid w:val="00CA6DD4"/>
    <w:pPr>
      <w:wordWrap/>
      <w:snapToGrid w:val="0"/>
      <w:spacing w:before="200" w:line="220" w:lineRule="exact"/>
      <w:ind w:leftChars="100" w:left="750" w:rightChars="100" w:right="100" w:hangingChars="650" w:hanging="650"/>
    </w:pPr>
    <w:rPr>
      <w:snapToGrid w:val="0"/>
    </w:rPr>
  </w:style>
  <w:style w:type="paragraph" w:customStyle="1" w:styleId="headline1">
    <w:name w:val="headline 1"/>
    <w:basedOn w:val="a"/>
    <w:uiPriority w:val="11"/>
    <w:qFormat/>
    <w:rsid w:val="00520741"/>
    <w:pPr>
      <w:keepNext/>
      <w:keepLines/>
      <w:widowControl/>
      <w:snapToGrid w:val="0"/>
      <w:spacing w:after="242" w:line="240" w:lineRule="auto"/>
      <w:ind w:left="391" w:hangingChars="391" w:hanging="391"/>
      <w:jc w:val="left"/>
    </w:pPr>
    <w:rPr>
      <w:rFonts w:eastAsia="ＭＳ ゴシック"/>
      <w:b/>
      <w:position w:val="-12"/>
    </w:rPr>
  </w:style>
  <w:style w:type="paragraph" w:customStyle="1" w:styleId="paragraph2-0">
    <w:name w:val="paragraph　2-0"/>
    <w:basedOn w:val="a"/>
    <w:uiPriority w:val="14"/>
    <w:qFormat/>
    <w:rsid w:val="007848E5"/>
    <w:pPr>
      <w:wordWrap/>
      <w:overflowPunct w:val="0"/>
      <w:autoSpaceDE/>
      <w:autoSpaceDN/>
      <w:snapToGrid w:val="0"/>
      <w:spacing w:line="242" w:lineRule="exact"/>
      <w:ind w:firstLineChars="200" w:firstLine="200"/>
    </w:pPr>
    <w:rPr>
      <w:snapToGrid w:val="0"/>
      <w:spacing w:val="-2"/>
      <w:w w:val="99"/>
      <w:kern w:val="18"/>
    </w:rPr>
  </w:style>
  <w:style w:type="paragraph" w:styleId="a3">
    <w:name w:val="Body Text"/>
    <w:basedOn w:val="a"/>
    <w:link w:val="a4"/>
    <w:uiPriority w:val="99"/>
    <w:semiHidden/>
    <w:rsid w:val="0090180B"/>
    <w:pPr>
      <w:suppressAutoHyphens/>
      <w:wordWrap/>
      <w:topLinePunct w:val="0"/>
      <w:spacing w:line="292" w:lineRule="atLeast"/>
      <w:ind w:firstLine="180"/>
    </w:pPr>
    <w:rPr>
      <w:rFonts w:ascii="ATC-30d230e930ae30ce660e671d*3+" w:eastAsia="ATC-30d230e930ae30ce660e671d*3+" w:cs="ATC-30d230e930ae30ce660e671d*3+"/>
      <w:color w:val="000000"/>
    </w:rPr>
  </w:style>
  <w:style w:type="character" w:customStyle="1" w:styleId="a4">
    <w:name w:val="本文 (文字)"/>
    <w:link w:val="a3"/>
    <w:uiPriority w:val="99"/>
    <w:semiHidden/>
    <w:locked/>
    <w:rsid w:val="000F2CEC"/>
    <w:rPr>
      <w:rFonts w:ascii="ATC-30d230e930ae30ce660e671d*3+" w:eastAsia="ATC-30d230e930ae30ce660e671d*3+"/>
      <w:color w:val="000000"/>
      <w:sz w:val="18"/>
    </w:rPr>
  </w:style>
  <w:style w:type="paragraph" w:customStyle="1" w:styleId="headline2">
    <w:name w:val="headline 2"/>
    <w:basedOn w:val="headline1"/>
    <w:next w:val="paragraph2-0"/>
    <w:uiPriority w:val="12"/>
    <w:qFormat/>
    <w:rsid w:val="007848E5"/>
    <w:pPr>
      <w:spacing w:after="0"/>
      <w:ind w:left="448" w:hangingChars="448" w:hanging="448"/>
    </w:pPr>
    <w:rPr>
      <w:position w:val="0"/>
      <w:szCs w:val="18"/>
    </w:rPr>
  </w:style>
  <w:style w:type="paragraph" w:customStyle="1" w:styleId="paragraph0-0">
    <w:name w:val="paragraph　0-0"/>
    <w:basedOn w:val="paragraph2-0"/>
    <w:uiPriority w:val="15"/>
    <w:qFormat/>
    <w:rsid w:val="007C6391"/>
    <w:pPr>
      <w:ind w:firstLineChars="0" w:firstLine="0"/>
    </w:pPr>
  </w:style>
  <w:style w:type="paragraph" w:customStyle="1" w:styleId="headline3">
    <w:name w:val="headline 3"/>
    <w:basedOn w:val="headline1"/>
    <w:next w:val="headline2"/>
    <w:uiPriority w:val="13"/>
    <w:qFormat/>
    <w:rsid w:val="007848E5"/>
    <w:pPr>
      <w:spacing w:after="0"/>
      <w:ind w:left="559" w:hangingChars="559" w:hanging="559"/>
    </w:pPr>
    <w:rPr>
      <w:position w:val="0"/>
      <w:szCs w:val="18"/>
    </w:rPr>
  </w:style>
  <w:style w:type="paragraph" w:customStyle="1" w:styleId="datesentence">
    <w:name w:val="date sentence"/>
    <w:basedOn w:val="paragraph2-0"/>
    <w:uiPriority w:val="23"/>
    <w:qFormat/>
    <w:rsid w:val="00940187"/>
    <w:pPr>
      <w:ind w:firstLineChars="700" w:firstLine="700"/>
    </w:pPr>
  </w:style>
  <w:style w:type="paragraph" w:customStyle="1" w:styleId="paragraph0-2">
    <w:name w:val="paragraph　0-2"/>
    <w:uiPriority w:val="16"/>
    <w:qFormat/>
    <w:rsid w:val="0096464D"/>
    <w:pPr>
      <w:overflowPunct w:val="0"/>
      <w:ind w:left="100" w:hangingChars="100" w:hanging="100"/>
    </w:pPr>
    <w:rPr>
      <w:kern w:val="2"/>
      <w:sz w:val="18"/>
      <w:szCs w:val="21"/>
    </w:rPr>
  </w:style>
  <w:style w:type="paragraph" w:customStyle="1" w:styleId="equation">
    <w:name w:val="equation"/>
    <w:basedOn w:val="paragraph0-2"/>
    <w:uiPriority w:val="18"/>
    <w:qFormat/>
    <w:rsid w:val="007C6391"/>
    <w:pPr>
      <w:spacing w:beforeLines="50" w:afterLines="50" w:line="292" w:lineRule="exact"/>
      <w:ind w:leftChars="200" w:left="200" w:firstLineChars="0" w:firstLine="0"/>
    </w:pPr>
  </w:style>
  <w:style w:type="paragraph" w:customStyle="1" w:styleId="headlinenote">
    <w:name w:val="headline [note"/>
    <w:aliases w:val="acknowledgment]"/>
    <w:uiPriority w:val="19"/>
    <w:qFormat/>
    <w:rsid w:val="00932128"/>
    <w:pPr>
      <w:keepNext/>
      <w:keepLines/>
      <w:adjustRightInd w:val="0"/>
      <w:snapToGrid w:val="0"/>
      <w:spacing w:after="292" w:line="292" w:lineRule="exact"/>
      <w:jc w:val="center"/>
    </w:pPr>
    <w:rPr>
      <w:rFonts w:eastAsiaTheme="minorEastAsia"/>
      <w:b/>
      <w:snapToGrid w:val="0"/>
      <w:kern w:val="2"/>
      <w:position w:val="-15"/>
      <w:sz w:val="18"/>
      <w:szCs w:val="21"/>
    </w:rPr>
  </w:style>
  <w:style w:type="paragraph" w:customStyle="1" w:styleId="headlinefootnote">
    <w:name w:val="headline [footnote"/>
    <w:aliases w:val="reference]"/>
    <w:basedOn w:val="headlinenote"/>
    <w:uiPriority w:val="20"/>
    <w:qFormat/>
    <w:rsid w:val="00BB7A5C"/>
    <w:pPr>
      <w:spacing w:before="160" w:after="260" w:line="228" w:lineRule="exact"/>
    </w:pPr>
    <w:rPr>
      <w:rFonts w:asciiTheme="minorHAnsi" w:hAnsiTheme="minorHAnsi"/>
      <w:position w:val="-14"/>
      <w:sz w:val="16"/>
    </w:rPr>
  </w:style>
  <w:style w:type="paragraph" w:customStyle="1" w:styleId="reference">
    <w:name w:val="reference"/>
    <w:uiPriority w:val="22"/>
    <w:qFormat/>
    <w:rsid w:val="00BB7A5C"/>
    <w:pPr>
      <w:widowControl w:val="0"/>
      <w:adjustRightInd w:val="0"/>
      <w:snapToGrid w:val="0"/>
      <w:spacing w:line="228" w:lineRule="exact"/>
      <w:ind w:left="320" w:hangingChars="320" w:hanging="320"/>
      <w:jc w:val="both"/>
    </w:pPr>
    <w:rPr>
      <w:kern w:val="18"/>
      <w:sz w:val="16"/>
      <w:szCs w:val="21"/>
    </w:rPr>
  </w:style>
  <w:style w:type="paragraph" w:customStyle="1" w:styleId="note">
    <w:name w:val="note"/>
    <w:uiPriority w:val="21"/>
    <w:qFormat/>
    <w:rsid w:val="00885089"/>
    <w:pPr>
      <w:topLinePunct/>
      <w:adjustRightInd w:val="0"/>
      <w:snapToGrid w:val="0"/>
      <w:spacing w:line="242" w:lineRule="exact"/>
      <w:ind w:left="100" w:hangingChars="100" w:hanging="100"/>
      <w:jc w:val="both"/>
    </w:pPr>
    <w:rPr>
      <w:snapToGrid w:val="0"/>
      <w:kern w:val="18"/>
      <w:sz w:val="18"/>
      <w:szCs w:val="21"/>
    </w:rPr>
  </w:style>
  <w:style w:type="paragraph" w:customStyle="1" w:styleId="figurecaption1s">
    <w:name w:val="figure caption 1s"/>
    <w:uiPriority w:val="24"/>
    <w:qFormat/>
    <w:rsid w:val="00940187"/>
    <w:pPr>
      <w:topLinePunct/>
      <w:adjustRightInd w:val="0"/>
      <w:snapToGrid w:val="0"/>
      <w:spacing w:line="220" w:lineRule="exact"/>
      <w:jc w:val="center"/>
    </w:pPr>
    <w:rPr>
      <w:rFonts w:eastAsia="ＭＳ ゴシック"/>
      <w:b/>
      <w:kern w:val="2"/>
      <w:sz w:val="16"/>
      <w:szCs w:val="21"/>
    </w:rPr>
  </w:style>
  <w:style w:type="paragraph" w:customStyle="1" w:styleId="figurecaption2s">
    <w:name w:val="figure caption 2s"/>
    <w:basedOn w:val="figurecaption1s"/>
    <w:uiPriority w:val="24"/>
    <w:qFormat/>
    <w:rsid w:val="00EB2EEA"/>
    <w:pPr>
      <w:ind w:left="499" w:hanging="499"/>
      <w:jc w:val="both"/>
    </w:pPr>
  </w:style>
  <w:style w:type="paragraph" w:customStyle="1" w:styleId="tablecaption1s">
    <w:name w:val="table caption 1s"/>
    <w:basedOn w:val="figurecaption1s"/>
    <w:uiPriority w:val="26"/>
    <w:qFormat/>
    <w:rsid w:val="00EB2EEA"/>
  </w:style>
  <w:style w:type="paragraph" w:customStyle="1" w:styleId="tablecaption2s">
    <w:name w:val="table caption 2s"/>
    <w:basedOn w:val="tablecaption1s"/>
    <w:uiPriority w:val="26"/>
    <w:qFormat/>
    <w:rsid w:val="00940187"/>
    <w:pPr>
      <w:ind w:left="499" w:hanging="499"/>
      <w:jc w:val="both"/>
    </w:pPr>
  </w:style>
  <w:style w:type="paragraph" w:customStyle="1" w:styleId="figurenote">
    <w:name w:val="figure note"/>
    <w:uiPriority w:val="25"/>
    <w:qFormat/>
    <w:rsid w:val="00940187"/>
    <w:pPr>
      <w:topLinePunct/>
      <w:adjustRightInd w:val="0"/>
      <w:snapToGrid w:val="0"/>
      <w:spacing w:line="220" w:lineRule="exact"/>
      <w:ind w:left="499"/>
      <w:jc w:val="both"/>
    </w:pPr>
    <w:rPr>
      <w:kern w:val="2"/>
      <w:sz w:val="16"/>
      <w:szCs w:val="21"/>
    </w:rPr>
  </w:style>
  <w:style w:type="paragraph" w:customStyle="1" w:styleId="tabletext">
    <w:name w:val="table text"/>
    <w:uiPriority w:val="27"/>
    <w:qFormat/>
    <w:rsid w:val="00940187"/>
    <w:pPr>
      <w:topLinePunct/>
      <w:adjustRightInd w:val="0"/>
      <w:snapToGrid w:val="0"/>
      <w:spacing w:line="220" w:lineRule="exact"/>
    </w:pPr>
    <w:rPr>
      <w:snapToGrid w:val="0"/>
      <w:kern w:val="2"/>
      <w:sz w:val="16"/>
      <w:szCs w:val="21"/>
    </w:rPr>
  </w:style>
  <w:style w:type="paragraph" w:customStyle="1" w:styleId="tablefooter">
    <w:name w:val="table footer"/>
    <w:basedOn w:val="tabletext"/>
    <w:uiPriority w:val="28"/>
    <w:qFormat/>
    <w:rsid w:val="000F2CEC"/>
  </w:style>
  <w:style w:type="paragraph" w:customStyle="1" w:styleId="blockquote">
    <w:name w:val="blockquote"/>
    <w:basedOn w:val="paragraph2-0"/>
    <w:next w:val="paragraph0-0"/>
    <w:uiPriority w:val="17"/>
    <w:qFormat/>
    <w:rsid w:val="00BB7A5C"/>
    <w:pPr>
      <w:keepLines/>
      <w:autoSpaceDE w:val="0"/>
      <w:autoSpaceDN w:val="0"/>
      <w:spacing w:beforeLines="100" w:afterLines="100"/>
      <w:ind w:leftChars="200" w:left="200" w:rightChars="200" w:right="200" w:firstLineChars="0" w:firstLine="0"/>
      <w:contextualSpacing/>
    </w:pPr>
    <w:rPr>
      <w:kern w:val="2"/>
    </w:rPr>
  </w:style>
  <w:style w:type="character" w:styleId="a5">
    <w:name w:val="line number"/>
    <w:basedOn w:val="a0"/>
    <w:uiPriority w:val="99"/>
    <w:semiHidden/>
    <w:unhideWhenUsed/>
    <w:rsid w:val="00354954"/>
  </w:style>
  <w:style w:type="paragraph" w:styleId="a6">
    <w:name w:val="Balloon Text"/>
    <w:basedOn w:val="a"/>
    <w:link w:val="a7"/>
    <w:uiPriority w:val="99"/>
    <w:semiHidden/>
    <w:unhideWhenUsed/>
    <w:rsid w:val="0062229E"/>
    <w:pPr>
      <w:spacing w:line="240" w:lineRule="auto"/>
    </w:pPr>
    <w:rPr>
      <w:rFonts w:ascii="Arial" w:eastAsia="ＭＳ ゴシック" w:hAnsi="Arial"/>
    </w:rPr>
  </w:style>
  <w:style w:type="character" w:customStyle="1" w:styleId="a7">
    <w:name w:val="吹き出し (文字)"/>
    <w:link w:val="a6"/>
    <w:uiPriority w:val="99"/>
    <w:semiHidden/>
    <w:locked/>
    <w:rsid w:val="0062229E"/>
    <w:rPr>
      <w:rFonts w:ascii="Arial" w:eastAsia="ＭＳ ゴシック" w:hAnsi="Arial"/>
      <w:kern w:val="0"/>
      <w:sz w:val="18"/>
      <w:lang w:val="ja-JP"/>
    </w:rPr>
  </w:style>
  <w:style w:type="paragraph" w:styleId="a8">
    <w:name w:val="header"/>
    <w:aliases w:val="header"/>
    <w:basedOn w:val="a"/>
    <w:link w:val="a9"/>
    <w:uiPriority w:val="99"/>
    <w:unhideWhenUsed/>
    <w:rsid w:val="00A17B38"/>
    <w:pPr>
      <w:tabs>
        <w:tab w:val="center" w:pos="4252"/>
        <w:tab w:val="right" w:pos="8504"/>
      </w:tabs>
      <w:snapToGrid w:val="0"/>
    </w:pPr>
  </w:style>
  <w:style w:type="character" w:customStyle="1" w:styleId="a9">
    <w:name w:val="ヘッダー (文字)"/>
    <w:aliases w:val="header (文字)"/>
    <w:link w:val="a8"/>
    <w:uiPriority w:val="99"/>
    <w:locked/>
    <w:rsid w:val="00A17B38"/>
    <w:rPr>
      <w:sz w:val="18"/>
    </w:rPr>
  </w:style>
  <w:style w:type="paragraph" w:styleId="aa">
    <w:name w:val="footer"/>
    <w:aliases w:val="fooder"/>
    <w:basedOn w:val="a"/>
    <w:link w:val="ab"/>
    <w:uiPriority w:val="99"/>
    <w:unhideWhenUsed/>
    <w:rsid w:val="00A17B38"/>
    <w:pPr>
      <w:tabs>
        <w:tab w:val="center" w:pos="4252"/>
        <w:tab w:val="right" w:pos="8504"/>
      </w:tabs>
      <w:snapToGrid w:val="0"/>
    </w:pPr>
  </w:style>
  <w:style w:type="character" w:customStyle="1" w:styleId="ab">
    <w:name w:val="フッター (文字)"/>
    <w:aliases w:val="fooder (文字)"/>
    <w:link w:val="aa"/>
    <w:uiPriority w:val="99"/>
    <w:locked/>
    <w:rsid w:val="00A17B38"/>
    <w:rPr>
      <w:sz w:val="18"/>
    </w:rPr>
  </w:style>
  <w:style w:type="table" w:styleId="ac">
    <w:name w:val="Table Grid"/>
    <w:aliases w:val="表スタイル"/>
    <w:basedOn w:val="a1"/>
    <w:uiPriority w:val="59"/>
    <w:rsid w:val="00D55538"/>
    <w:pPr>
      <w:widowControl w:val="0"/>
      <w:adjustRightInd w:val="0"/>
      <w:snapToGrid w:val="0"/>
      <w:spacing w:line="220" w:lineRule="exact"/>
      <w:jc w:val="both"/>
    </w:pPr>
    <w:rPr>
      <w:snapToGrid w:val="0"/>
      <w:sz w:val="16"/>
    </w:rPr>
    <w:tblPr>
      <w:jc w:val="center"/>
      <w:tblBorders>
        <w:top w:val="single" w:sz="2" w:space="0" w:color="auto"/>
        <w:bottom w:val="single" w:sz="2" w:space="0" w:color="auto"/>
        <w:insideH w:val="single" w:sz="2" w:space="0" w:color="auto"/>
      </w:tblBorders>
      <w:tblCellMar>
        <w:top w:w="40" w:type="dxa"/>
        <w:left w:w="80" w:type="dxa"/>
        <w:bottom w:w="40" w:type="dxa"/>
        <w:right w:w="80" w:type="dxa"/>
      </w:tblCellMar>
    </w:tblPr>
    <w:trPr>
      <w:jc w:val="center"/>
    </w:trPr>
    <w:tcPr>
      <w:tcMar>
        <w:top w:w="80" w:type="dxa"/>
        <w:left w:w="80" w:type="dxa"/>
        <w:bottom w:w="80" w:type="dxa"/>
        <w:right w:w="80" w:type="dxa"/>
      </w:tcMar>
    </w:tcPr>
  </w:style>
  <w:style w:type="table" w:customStyle="1" w:styleId="11">
    <w:name w:val="表 (モノトーン)  11"/>
    <w:basedOn w:val="a1"/>
    <w:uiPriority w:val="60"/>
    <w:rsid w:val="00CC24D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d">
    <w:name w:val="annotation reference"/>
    <w:uiPriority w:val="99"/>
    <w:semiHidden/>
    <w:unhideWhenUsed/>
    <w:rsid w:val="00AF17DD"/>
    <w:rPr>
      <w:sz w:val="18"/>
      <w:szCs w:val="18"/>
    </w:rPr>
  </w:style>
  <w:style w:type="paragraph" w:styleId="ae">
    <w:name w:val="annotation text"/>
    <w:basedOn w:val="a"/>
    <w:link w:val="af"/>
    <w:uiPriority w:val="99"/>
    <w:semiHidden/>
    <w:unhideWhenUsed/>
    <w:rsid w:val="00AF17DD"/>
    <w:pPr>
      <w:jc w:val="left"/>
    </w:pPr>
  </w:style>
  <w:style w:type="character" w:customStyle="1" w:styleId="af">
    <w:name w:val="コメント文字列 (文字)"/>
    <w:link w:val="ae"/>
    <w:uiPriority w:val="99"/>
    <w:semiHidden/>
    <w:rsid w:val="00AF17DD"/>
    <w:rPr>
      <w:kern w:val="2"/>
      <w:sz w:val="18"/>
      <w:szCs w:val="21"/>
    </w:rPr>
  </w:style>
  <w:style w:type="paragraph" w:styleId="af0">
    <w:name w:val="annotation subject"/>
    <w:basedOn w:val="ae"/>
    <w:next w:val="ae"/>
    <w:link w:val="af1"/>
    <w:uiPriority w:val="99"/>
    <w:semiHidden/>
    <w:unhideWhenUsed/>
    <w:rsid w:val="00AF17DD"/>
    <w:rPr>
      <w:b/>
      <w:bCs/>
    </w:rPr>
  </w:style>
  <w:style w:type="character" w:customStyle="1" w:styleId="af1">
    <w:name w:val="コメント内容 (文字)"/>
    <w:link w:val="af0"/>
    <w:uiPriority w:val="99"/>
    <w:semiHidden/>
    <w:rsid w:val="00AF17DD"/>
    <w:rPr>
      <w:b/>
      <w:bCs/>
      <w:kern w:val="2"/>
      <w:sz w:val="18"/>
      <w:szCs w:val="21"/>
    </w:rPr>
  </w:style>
  <w:style w:type="paragraph" w:styleId="af2">
    <w:name w:val="Revision"/>
    <w:hidden/>
    <w:uiPriority w:val="99"/>
    <w:semiHidden/>
    <w:rsid w:val="00417544"/>
    <w:rPr>
      <w:kern w:val="2"/>
      <w:sz w:val="18"/>
      <w:szCs w:val="21"/>
    </w:rPr>
  </w:style>
  <w:style w:type="paragraph" w:styleId="af3">
    <w:name w:val="endnote text"/>
    <w:basedOn w:val="a"/>
    <w:link w:val="af4"/>
    <w:uiPriority w:val="99"/>
    <w:semiHidden/>
    <w:unhideWhenUsed/>
    <w:rsid w:val="00C02DDF"/>
    <w:pPr>
      <w:snapToGrid w:val="0"/>
      <w:jc w:val="left"/>
    </w:pPr>
  </w:style>
  <w:style w:type="character" w:customStyle="1" w:styleId="af4">
    <w:name w:val="文末脚注文字列 (文字)"/>
    <w:link w:val="af3"/>
    <w:uiPriority w:val="99"/>
    <w:semiHidden/>
    <w:rsid w:val="00C02DDF"/>
    <w:rPr>
      <w:kern w:val="2"/>
      <w:sz w:val="18"/>
      <w:szCs w:val="21"/>
    </w:rPr>
  </w:style>
  <w:style w:type="character" w:styleId="af5">
    <w:name w:val="endnote reference"/>
    <w:uiPriority w:val="99"/>
    <w:semiHidden/>
    <w:unhideWhenUsed/>
    <w:rsid w:val="00C02DDF"/>
    <w:rPr>
      <w:vertAlign w:val="superscript"/>
    </w:rPr>
  </w:style>
  <w:style w:type="character" w:styleId="af6">
    <w:name w:val="Hyperlink"/>
    <w:basedOn w:val="a0"/>
    <w:uiPriority w:val="99"/>
    <w:unhideWhenUsed/>
    <w:rsid w:val="00A05E3D"/>
    <w:rPr>
      <w:color w:val="0000FF" w:themeColor="hyperlink"/>
      <w:u w:val="single"/>
    </w:rPr>
  </w:style>
  <w:style w:type="character" w:styleId="af7">
    <w:name w:val="Unresolved Mention"/>
    <w:basedOn w:val="a0"/>
    <w:uiPriority w:val="99"/>
    <w:semiHidden/>
    <w:unhideWhenUsed/>
    <w:rsid w:val="00A05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3232">
      <w:bodyDiv w:val="1"/>
      <w:marLeft w:val="0"/>
      <w:marRight w:val="0"/>
      <w:marTop w:val="0"/>
      <w:marBottom w:val="0"/>
      <w:divBdr>
        <w:top w:val="none" w:sz="0" w:space="0" w:color="auto"/>
        <w:left w:val="none" w:sz="0" w:space="0" w:color="auto"/>
        <w:bottom w:val="none" w:sz="0" w:space="0" w:color="auto"/>
        <w:right w:val="none" w:sz="0" w:space="0" w:color="auto"/>
      </w:divBdr>
    </w:div>
    <w:div w:id="848060031">
      <w:bodyDiv w:val="1"/>
      <w:marLeft w:val="0"/>
      <w:marRight w:val="0"/>
      <w:marTop w:val="0"/>
      <w:marBottom w:val="0"/>
      <w:divBdr>
        <w:top w:val="none" w:sz="0" w:space="0" w:color="auto"/>
        <w:left w:val="none" w:sz="0" w:space="0" w:color="auto"/>
        <w:bottom w:val="none" w:sz="0" w:space="0" w:color="auto"/>
        <w:right w:val="none" w:sz="0" w:space="0" w:color="auto"/>
      </w:divBdr>
    </w:div>
    <w:div w:id="12440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jal\AppData\Local\Temp\B2Temp\Attach\&#12486;&#12531;&#12503;&#12524;&#12540;&#12488;&#2669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1846-67CC-4B91-B065-BBBDA324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テンプレート案.dotx</Template>
  <TotalTime>0</TotalTime>
  <Pages>4</Pages>
  <Words>1227</Words>
  <Characters>7000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ninjal</dc:creator>
  <cp:lastModifiedBy>編者</cp:lastModifiedBy>
  <cp:revision>2</cp:revision>
  <cp:lastPrinted>2015-04-23T08:04:00Z</cp:lastPrinted>
  <dcterms:created xsi:type="dcterms:W3CDTF">2025-10-06T12:19:00Z</dcterms:created>
  <dcterms:modified xsi:type="dcterms:W3CDTF">2025-10-06T12:19:00Z</dcterms:modified>
</cp:coreProperties>
</file>